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XSpec="right" w:tblpY="-786"/>
        <w:tblW w:w="0" w:type="auto"/>
        <w:tblLook w:val="04A0" w:firstRow="1" w:lastRow="0" w:firstColumn="1" w:lastColumn="0" w:noHBand="0" w:noVBand="1"/>
      </w:tblPr>
      <w:tblGrid>
        <w:gridCol w:w="5415"/>
      </w:tblGrid>
      <w:tr w:rsidR="008E49BD" w:rsidRPr="00B92D0F" w14:paraId="0322B1BC" w14:textId="77777777" w:rsidTr="008E49BD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1"/>
              <w:tblpPr w:leftFromText="180" w:rightFromText="180" w:vertAnchor="text" w:horzAnchor="page" w:tblpX="526" w:tblpY="128"/>
              <w:tblW w:w="5199" w:type="dxa"/>
              <w:tblLook w:val="04A0" w:firstRow="1" w:lastRow="0" w:firstColumn="1" w:lastColumn="0" w:noHBand="0" w:noVBand="1"/>
            </w:tblPr>
            <w:tblGrid>
              <w:gridCol w:w="5199"/>
            </w:tblGrid>
            <w:tr w:rsidR="008E49BD" w14:paraId="3DD3F23E" w14:textId="77777777" w:rsidTr="008E49BD">
              <w:trPr>
                <w:trHeight w:val="969"/>
              </w:trPr>
              <w:tc>
                <w:tcPr>
                  <w:tcW w:w="51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30810E" w14:textId="77777777" w:rsidR="008E49BD" w:rsidRDefault="008E49BD" w:rsidP="008E49BD">
                  <w:pPr>
                    <w:contextualSpacing/>
                    <w:rPr>
                      <w:rFonts w:ascii="PDF417x" w:hAnsi="PDF417x"/>
                      <w:sz w:val="24"/>
                      <w:szCs w:val="24"/>
                    </w:rPr>
                  </w:pPr>
                  <w:bookmarkStart w:id="0" w:name="_Hlk107255613"/>
                  <w:r>
                    <w:rPr>
                      <w:rFonts w:ascii="PDF417x" w:hAnsi="PDF417x"/>
                      <w:sz w:val="24"/>
                      <w:szCs w:val="24"/>
                    </w:rPr>
                    <w:t>+*xfs*pvs*Akl*cvA*xBj*gwg*nck*ggk*mhs*cEc*pBk*-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+*yqw*usc*jli*rfy*ugc*xDg*snE*gjl*mya*xCc*zew*-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+*eDs*oly*lyd*lyd*lyd*BxB*jFA*Bxc*bsu*ulz*zfE*-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+*ftw*cEk*Cgs*woj*lFk*nBB*BDr*Ega*fvs*jbo*onA*-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+*ftA*uac*hjs*mbB*uak*Eza*taB*zie*Fwc*wEd*uws*-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+*xjq*gCi*lyd*mju*iyz*bcD*zFv*eDs*ccj*rkn*uzq*-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</w:r>
                </w:p>
              </w:tc>
            </w:tr>
            <w:bookmarkEnd w:id="0"/>
          </w:tbl>
          <w:p w14:paraId="1168F8EF" w14:textId="77777777" w:rsidR="008E49BD" w:rsidRPr="00B92D0F" w:rsidRDefault="008E49BD" w:rsidP="008E49BD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2E955F68" w14:textId="0E90DE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66C68A63" w:rsidR="00B92D0F" w:rsidRPr="00B92D0F" w:rsidRDefault="00F62BBA" w:rsidP="00B92D0F">
      <w:pPr>
        <w:jc w:val="both"/>
        <w:rPr>
          <w:rFonts w:eastAsia="Times New Roman" w:cs="Times New Roman"/>
          <w:noProof w:val="0"/>
        </w:rPr>
      </w:pPr>
      <w:r>
        <w:drawing>
          <wp:anchor distT="0" distB="0" distL="114300" distR="114300" simplePos="0" relativeHeight="251676672" behindDoc="0" locked="0" layoutInCell="1" allowOverlap="1" wp14:anchorId="72389D8A" wp14:editId="2A06C143">
            <wp:simplePos x="0" y="0"/>
            <wp:positionH relativeFrom="column">
              <wp:posOffset>614680</wp:posOffset>
            </wp:positionH>
            <wp:positionV relativeFrom="paragraph">
              <wp:posOffset>42545</wp:posOffset>
            </wp:positionV>
            <wp:extent cx="409575" cy="536575"/>
            <wp:effectExtent l="0" t="0" r="9525" b="0"/>
            <wp:wrapSquare wrapText="bothSides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EBC50" w14:textId="70F02B8B" w:rsidR="006F797D" w:rsidRDefault="006F797D" w:rsidP="006F797D"/>
    <w:p w14:paraId="073B37B1" w14:textId="77777777" w:rsidR="006F797D" w:rsidRDefault="006F797D" w:rsidP="006F797D">
      <w:pPr>
        <w:pStyle w:val="Naslov1"/>
        <w:rPr>
          <w:sz w:val="22"/>
        </w:rPr>
      </w:pPr>
    </w:p>
    <w:p w14:paraId="05D447BD" w14:textId="77777777" w:rsidR="006F797D" w:rsidRPr="005E724E" w:rsidRDefault="006F797D" w:rsidP="006F797D">
      <w:pPr>
        <w:pStyle w:val="Naslov1"/>
        <w:rPr>
          <w:szCs w:val="28"/>
        </w:rPr>
      </w:pPr>
    </w:p>
    <w:p w14:paraId="20154C90" w14:textId="77777777" w:rsidR="00F62BBA" w:rsidRPr="00F62BBA" w:rsidRDefault="00F62BBA" w:rsidP="00F62BBA">
      <w:pPr>
        <w:keepNext/>
        <w:outlineLvl w:val="0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REPUBLIKA HRVATSKA</w:t>
      </w: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ab/>
      </w: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ab/>
        <w:t xml:space="preserve">          </w:t>
      </w:r>
    </w:p>
    <w:p w14:paraId="6C26F0F9" w14:textId="77777777" w:rsidR="00F62BBA" w:rsidRPr="00F62BBA" w:rsidRDefault="00F62BBA" w:rsidP="00F62BBA">
      <w:pPr>
        <w:keepNext/>
        <w:outlineLvl w:val="0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VARAŽDINSKA ŽUPANIJA</w:t>
      </w:r>
    </w:p>
    <w:p w14:paraId="2CF7774B" w14:textId="77777777" w:rsidR="00F62BBA" w:rsidRPr="00F62BBA" w:rsidRDefault="00F62BBA" w:rsidP="00F62BBA">
      <w:pPr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OPĆINA TRNOVEC BARTOLOVEČKI</w:t>
      </w:r>
    </w:p>
    <w:p w14:paraId="2CA85562" w14:textId="77777777" w:rsidR="00F62BBA" w:rsidRPr="00F62BBA" w:rsidRDefault="00F62BBA" w:rsidP="00F62BBA">
      <w:pPr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OPĆINSKA NAČELNICA</w:t>
      </w:r>
    </w:p>
    <w:p w14:paraId="2264A654" w14:textId="77777777" w:rsidR="006F797D" w:rsidRDefault="006F797D" w:rsidP="006F797D">
      <w:pPr>
        <w:rPr>
          <w:rFonts w:ascii="Times New Roman" w:hAnsi="Times New Roman" w:cs="Times New Roman"/>
          <w:sz w:val="24"/>
          <w:szCs w:val="24"/>
        </w:rPr>
      </w:pPr>
    </w:p>
    <w:p w14:paraId="7BB33D73" w14:textId="77777777" w:rsidR="00C13533" w:rsidRDefault="00C13533" w:rsidP="006F797D">
      <w:pPr>
        <w:rPr>
          <w:rFonts w:ascii="Times New Roman" w:hAnsi="Times New Roman" w:cs="Times New Roman"/>
          <w:sz w:val="24"/>
          <w:szCs w:val="24"/>
        </w:rPr>
      </w:pPr>
    </w:p>
    <w:p w14:paraId="6E9887F6" w14:textId="6D8F5B07" w:rsidR="00B375A1" w:rsidRDefault="00B375A1" w:rsidP="00B375A1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9E5171">
        <w:rPr>
          <w:rFonts w:ascii="Times New Roman" w:eastAsia="Times New Roman" w:hAnsi="Times New Roman" w:cs="Times New Roman"/>
          <w:noProof w:val="0"/>
          <w:lang w:eastAsia="hr-HR"/>
        </w:rPr>
        <w:t>Na temelju članka 28. stavka 1. Zakona o javnoj nabavi („Narodne novine“ broj 120/16. i 114/22.) i članka 3. stavka 1. Pravilnika o planu nabave, registru ugovora, prethodnom savjetovanju i analizi tržišta u javnoj nabavi („Narodne novine“ broj 101/17., 30/23. i 144/20.) općinska načelnica Općine Trnovec Bartolovečki dana 0</w:t>
      </w:r>
      <w:r w:rsidR="008E49BD">
        <w:rPr>
          <w:rFonts w:ascii="Times New Roman" w:eastAsia="Times New Roman" w:hAnsi="Times New Roman" w:cs="Times New Roman"/>
          <w:noProof w:val="0"/>
          <w:lang w:eastAsia="hr-HR"/>
        </w:rPr>
        <w:t>6</w:t>
      </w:r>
      <w:r w:rsidRPr="009E5171">
        <w:rPr>
          <w:rFonts w:ascii="Times New Roman" w:eastAsia="Times New Roman" w:hAnsi="Times New Roman" w:cs="Times New Roman"/>
          <w:noProof w:val="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noProof w:val="0"/>
          <w:lang w:eastAsia="hr-HR"/>
        </w:rPr>
        <w:t>ožujka</w:t>
      </w:r>
      <w:r w:rsidRPr="009E5171">
        <w:rPr>
          <w:rFonts w:ascii="Times New Roman" w:eastAsia="Times New Roman" w:hAnsi="Times New Roman" w:cs="Times New Roman"/>
          <w:noProof w:val="0"/>
          <w:lang w:eastAsia="hr-HR"/>
        </w:rPr>
        <w:t xml:space="preserve"> 2026. godine, donosi </w:t>
      </w:r>
    </w:p>
    <w:p w14:paraId="4575E3F5" w14:textId="77777777" w:rsidR="008E49BD" w:rsidRPr="009E5171" w:rsidRDefault="008E49BD" w:rsidP="00B375A1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6CA4CC18" w14:textId="77777777" w:rsidR="00B375A1" w:rsidRPr="009E5171" w:rsidRDefault="00B375A1" w:rsidP="00B375A1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lang w:eastAsia="hr-HR"/>
        </w:rPr>
        <w:t>3</w:t>
      </w:r>
      <w:r w:rsidRPr="009E5171">
        <w:rPr>
          <w:rFonts w:ascii="Times New Roman" w:eastAsia="Times New Roman" w:hAnsi="Times New Roman" w:cs="Times New Roman"/>
          <w:b/>
          <w:noProof w:val="0"/>
          <w:lang w:eastAsia="hr-HR"/>
        </w:rPr>
        <w:t xml:space="preserve">. IZMJENE I DOPUNE PLANA NABAVE </w:t>
      </w:r>
    </w:p>
    <w:p w14:paraId="0936ABEF" w14:textId="77777777" w:rsidR="00B375A1" w:rsidRPr="009E5171" w:rsidRDefault="00B375A1" w:rsidP="00B375A1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9E5171">
        <w:rPr>
          <w:rFonts w:ascii="Times New Roman" w:eastAsia="Times New Roman" w:hAnsi="Times New Roman" w:cs="Times New Roman"/>
          <w:b/>
          <w:noProof w:val="0"/>
          <w:lang w:eastAsia="hr-HR"/>
        </w:rPr>
        <w:t>OPĆINE TRNOVEC BARTOLOVEČKI ZA 2026. GODINU</w:t>
      </w:r>
    </w:p>
    <w:p w14:paraId="116EA301" w14:textId="77777777" w:rsidR="00B375A1" w:rsidRPr="009E5171" w:rsidRDefault="00B375A1" w:rsidP="00B375A1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5C701329" w14:textId="77777777" w:rsidR="00B375A1" w:rsidRPr="009E5171" w:rsidRDefault="00B375A1" w:rsidP="00B375A1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9E5171">
        <w:rPr>
          <w:rFonts w:ascii="Times New Roman" w:eastAsia="Times New Roman" w:hAnsi="Times New Roman" w:cs="Times New Roman"/>
          <w:b/>
          <w:noProof w:val="0"/>
          <w:lang w:eastAsia="hr-HR"/>
        </w:rPr>
        <w:t>I.</w:t>
      </w:r>
    </w:p>
    <w:p w14:paraId="529BF5C4" w14:textId="77777777" w:rsidR="00B375A1" w:rsidRPr="009E5171" w:rsidRDefault="00B375A1" w:rsidP="00B375A1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4430534B" w14:textId="77777777" w:rsidR="00B375A1" w:rsidRPr="009E5171" w:rsidRDefault="00B375A1" w:rsidP="00B375A1">
      <w:pPr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  <w:r w:rsidRPr="009E5171">
        <w:rPr>
          <w:rFonts w:ascii="Times New Roman" w:eastAsia="Times New Roman" w:hAnsi="Times New Roman" w:cs="Times New Roman"/>
          <w:bCs/>
          <w:noProof w:val="0"/>
          <w:lang w:eastAsia="hr-HR"/>
        </w:rPr>
        <w:t>U Tabelarnom prikazu popisa cjelokupne nabave roba, radova i usluga u 2026. godini, koji je sastavni dio Plana nabave Općine za 2026. godinu KLASA:400-02/26-01/01 URBROJ:2186-29-03-26-1 od 15. siječnja 2026. godine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, </w:t>
      </w:r>
      <w:r w:rsidRPr="009E5171">
        <w:rPr>
          <w:rFonts w:ascii="Times New Roman" w:eastAsia="Times New Roman" w:hAnsi="Times New Roman" w:cs="Times New Roman"/>
          <w:bCs/>
          <w:noProof w:val="0"/>
          <w:lang w:eastAsia="hr-HR"/>
        </w:rPr>
        <w:t>1. izmjena i dopuna Plana nabave Općine Trnovec Bartolovečki za 2026. godinu KLASA:400-02/26-01/01 URBROJ:2186-29-03-26-3 od 23. siječnja 2026. godine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i 2.</w:t>
      </w:r>
      <w:r w:rsidRPr="009E5171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izmjena i dopuna Plana nabave Općine Trnovec Bartolovečki za 2026. godinu KLASA:400-02/26-01/01 URBROJ:2186-29-03-26-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>5</w:t>
      </w:r>
      <w:r w:rsidRPr="009E5171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>0</w:t>
      </w:r>
      <w:r w:rsidRPr="009E5171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3. 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>veljače</w:t>
      </w:r>
      <w:r w:rsidRPr="009E5171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2026. godine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</w:t>
      </w:r>
      <w:r w:rsidRPr="009E5171">
        <w:rPr>
          <w:rFonts w:ascii="Times New Roman" w:eastAsia="Times New Roman" w:hAnsi="Times New Roman" w:cs="Times New Roman"/>
          <w:bCs/>
          <w:noProof w:val="0"/>
          <w:lang w:eastAsia="hr-HR"/>
        </w:rPr>
        <w:t>:</w:t>
      </w:r>
    </w:p>
    <w:p w14:paraId="0CF83E17" w14:textId="77777777" w:rsidR="00B375A1" w:rsidRPr="009E5171" w:rsidRDefault="00B375A1" w:rsidP="00B375A1">
      <w:pPr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2A72A3AA" w14:textId="77777777" w:rsidR="00B375A1" w:rsidRPr="009E5171" w:rsidRDefault="00B375A1" w:rsidP="00B375A1">
      <w:pPr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0AFD8A27" w14:textId="77777777" w:rsidR="00B375A1" w:rsidRPr="009E5171" w:rsidRDefault="00B375A1" w:rsidP="00B375A1">
      <w:pPr>
        <w:numPr>
          <w:ilvl w:val="0"/>
          <w:numId w:val="1"/>
        </w:numPr>
        <w:spacing w:after="200" w:line="276" w:lineRule="auto"/>
        <w:ind w:left="567"/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9E5171">
        <w:rPr>
          <w:rFonts w:ascii="Times New Roman" w:eastAsia="Times New Roman" w:hAnsi="Times New Roman" w:cs="Times New Roman"/>
          <w:b/>
          <w:noProof w:val="0"/>
          <w:lang w:eastAsia="hr-HR"/>
        </w:rPr>
        <w:t>iza rednog broja 00</w:t>
      </w:r>
      <w:r>
        <w:rPr>
          <w:rFonts w:ascii="Times New Roman" w:eastAsia="Times New Roman" w:hAnsi="Times New Roman" w:cs="Times New Roman"/>
          <w:b/>
          <w:noProof w:val="0"/>
          <w:lang w:eastAsia="hr-HR"/>
        </w:rPr>
        <w:t>50</w:t>
      </w:r>
      <w:r w:rsidRPr="009E5171">
        <w:rPr>
          <w:rFonts w:ascii="Times New Roman" w:eastAsia="Times New Roman" w:hAnsi="Times New Roman" w:cs="Times New Roman"/>
          <w:b/>
          <w:noProof w:val="0"/>
          <w:lang w:eastAsia="hr-HR"/>
        </w:rPr>
        <w:t>. dodaju se novu stavke sa podatcima kako slijedi:</w:t>
      </w:r>
    </w:p>
    <w:p w14:paraId="3BA9A208" w14:textId="77777777" w:rsidR="00B375A1" w:rsidRDefault="00B375A1" w:rsidP="00B375A1">
      <w:pPr>
        <w:rPr>
          <w:rFonts w:ascii="Times New Roman" w:eastAsia="Times New Roman" w:hAnsi="Times New Roman" w:cs="Times New Roman"/>
          <w:bCs/>
          <w:noProof w:val="0"/>
          <w:lang w:eastAsia="hr-HR"/>
        </w:rPr>
      </w:pPr>
      <w:r>
        <w:rPr>
          <w:rFonts w:ascii="Times New Roman" w:eastAsia="Times New Roman" w:hAnsi="Times New Roman" w:cs="Times New Roman"/>
          <w:bCs/>
          <w:noProof w:val="0"/>
          <w:lang w:eastAsia="hr-HR"/>
        </w:rPr>
        <w:br w:type="page"/>
      </w:r>
    </w:p>
    <w:tbl>
      <w:tblPr>
        <w:tblpPr w:leftFromText="180" w:rightFromText="180" w:vertAnchor="page" w:horzAnchor="margin" w:tblpY="1501"/>
        <w:tblW w:w="15412" w:type="dxa"/>
        <w:tblLook w:val="04A0" w:firstRow="1" w:lastRow="0" w:firstColumn="1" w:lastColumn="0" w:noHBand="0" w:noVBand="1"/>
      </w:tblPr>
      <w:tblGrid>
        <w:gridCol w:w="775"/>
        <w:gridCol w:w="989"/>
        <w:gridCol w:w="1127"/>
        <w:gridCol w:w="1191"/>
        <w:gridCol w:w="762"/>
        <w:gridCol w:w="1235"/>
        <w:gridCol w:w="1044"/>
        <w:gridCol w:w="1127"/>
        <w:gridCol w:w="902"/>
        <w:gridCol w:w="881"/>
        <w:gridCol w:w="868"/>
        <w:gridCol w:w="1029"/>
        <w:gridCol w:w="835"/>
        <w:gridCol w:w="853"/>
        <w:gridCol w:w="846"/>
        <w:gridCol w:w="948"/>
      </w:tblGrid>
      <w:tr w:rsidR="00B375A1" w:rsidRPr="009771A4" w14:paraId="3AFF7F31" w14:textId="77777777" w:rsidTr="0094410E">
        <w:trPr>
          <w:trHeight w:val="812"/>
        </w:trPr>
        <w:tc>
          <w:tcPr>
            <w:tcW w:w="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14:paraId="75B9D8A8" w14:textId="77777777" w:rsidR="00B375A1" w:rsidRPr="009771A4" w:rsidRDefault="00B375A1" w:rsidP="0094410E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771A4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lastRenderedPageBreak/>
              <w:t>Redni broj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5B9975E" w14:textId="77777777" w:rsidR="00B375A1" w:rsidRPr="009771A4" w:rsidRDefault="00B375A1" w:rsidP="0094410E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771A4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Evidencijski broj nabave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14:paraId="6BF0F88B" w14:textId="77777777" w:rsidR="00B375A1" w:rsidRPr="009771A4" w:rsidRDefault="00B375A1" w:rsidP="0094410E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771A4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Zakonski okvir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67BCF08" w14:textId="77777777" w:rsidR="00B375A1" w:rsidRPr="009771A4" w:rsidRDefault="00B375A1" w:rsidP="0094410E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771A4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Predmet javne nabave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6C213FD" w14:textId="77777777" w:rsidR="00B375A1" w:rsidRPr="009771A4" w:rsidRDefault="00B375A1" w:rsidP="0094410E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771A4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Vrsta ugovora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E859F95" w14:textId="77777777" w:rsidR="00B375A1" w:rsidRPr="009771A4" w:rsidRDefault="00B375A1" w:rsidP="0094410E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771A4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CPV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7480CB0" w14:textId="77777777" w:rsidR="00B375A1" w:rsidRPr="009771A4" w:rsidRDefault="00B375A1" w:rsidP="0094410E">
            <w:pPr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</w:pPr>
            <w:r w:rsidRPr="009771A4"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  <w:t>Procijenjena vrijednost nabave (EUR)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21BBBFD" w14:textId="77777777" w:rsidR="00B375A1" w:rsidRPr="009771A4" w:rsidRDefault="00B375A1" w:rsidP="0094410E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771A4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Vrsta postupka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07C303" w14:textId="77777777" w:rsidR="00B375A1" w:rsidRPr="009771A4" w:rsidRDefault="00B375A1" w:rsidP="0094410E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771A4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Društvene i druge posebne usluge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DD1055B" w14:textId="77777777" w:rsidR="00B375A1" w:rsidRPr="009771A4" w:rsidRDefault="00B375A1" w:rsidP="0094410E">
            <w:pPr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</w:pPr>
            <w:r w:rsidRPr="009771A4"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  <w:t>Predmet podijeljen u grupe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C767E6" w14:textId="77777777" w:rsidR="00B375A1" w:rsidRPr="009771A4" w:rsidRDefault="00B375A1" w:rsidP="0094410E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771A4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Tehnika / Okvirni sporazum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E9B580" w14:textId="77777777" w:rsidR="00B375A1" w:rsidRPr="009771A4" w:rsidRDefault="00B375A1" w:rsidP="0094410E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771A4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Financiranje iz EU fondova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2E4CC43" w14:textId="77777777" w:rsidR="00B375A1" w:rsidRPr="009771A4" w:rsidRDefault="00B375A1" w:rsidP="0094410E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771A4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Planirani početak postupka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7CFB3D" w14:textId="77777777" w:rsidR="00B375A1" w:rsidRPr="009771A4" w:rsidRDefault="00B375A1" w:rsidP="0094410E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771A4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Planirano trajanje ugovora / O.S.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BBEFEEA" w14:textId="77777777" w:rsidR="00B375A1" w:rsidRPr="009771A4" w:rsidRDefault="00B375A1" w:rsidP="0094410E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771A4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Provodi drugi naručitelj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9465A36" w14:textId="77777777" w:rsidR="00B375A1" w:rsidRPr="009771A4" w:rsidRDefault="00B375A1" w:rsidP="0094410E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771A4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Napomena</w:t>
            </w:r>
          </w:p>
        </w:tc>
      </w:tr>
      <w:tr w:rsidR="00B375A1" w:rsidRPr="009771A4" w14:paraId="4EB50E05" w14:textId="77777777" w:rsidTr="0094410E">
        <w:trPr>
          <w:trHeight w:val="12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F4FC4" w14:textId="77777777" w:rsidR="00B375A1" w:rsidRPr="009771A4" w:rsidRDefault="00B375A1" w:rsidP="0094410E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771A4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00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411A8" w14:textId="77777777" w:rsidR="00B375A1" w:rsidRPr="009771A4" w:rsidRDefault="00B375A1" w:rsidP="0094410E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43</w:t>
            </w:r>
            <w:r w:rsidRPr="009771A4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/26-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JN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632D3" w14:textId="77777777" w:rsidR="00B375A1" w:rsidRPr="009771A4" w:rsidRDefault="00B375A1" w:rsidP="0094410E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771A4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857F" w14:textId="77777777" w:rsidR="00B375A1" w:rsidRPr="009771A4" w:rsidRDefault="00B375A1" w:rsidP="0094410E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Službeno osobno vozilo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1F7F" w14:textId="77777777" w:rsidR="00B375A1" w:rsidRPr="009771A4" w:rsidRDefault="00B375A1" w:rsidP="0094410E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771A4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oba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141F" w14:textId="77777777" w:rsidR="00B375A1" w:rsidRPr="009771A4" w:rsidRDefault="00B375A1" w:rsidP="0094410E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771A4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34110000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 xml:space="preserve">- </w:t>
            </w:r>
            <w:r w:rsidRPr="009771A4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Osobni automobili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79998" w14:textId="77777777" w:rsidR="00B375A1" w:rsidRPr="009771A4" w:rsidRDefault="00B375A1" w:rsidP="0094410E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26.000,00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C15C3" w14:textId="77777777" w:rsidR="00B375A1" w:rsidRPr="009771A4" w:rsidRDefault="00B375A1" w:rsidP="0094410E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BC6DD" w14:textId="77777777" w:rsidR="00B375A1" w:rsidRPr="009771A4" w:rsidRDefault="00B375A1" w:rsidP="0094410E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CADA" w14:textId="77777777" w:rsidR="00B375A1" w:rsidRPr="009771A4" w:rsidRDefault="00B375A1" w:rsidP="0094410E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771A4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DA5F" w14:textId="77777777" w:rsidR="00B375A1" w:rsidRPr="009771A4" w:rsidRDefault="00B375A1" w:rsidP="0094410E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84BCD" w14:textId="77777777" w:rsidR="00B375A1" w:rsidRPr="009771A4" w:rsidRDefault="00B375A1" w:rsidP="0094410E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0B06B" w14:textId="77777777" w:rsidR="00B375A1" w:rsidRPr="009771A4" w:rsidRDefault="00B375A1" w:rsidP="0094410E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CD483" w14:textId="77777777" w:rsidR="00B375A1" w:rsidRPr="009771A4" w:rsidRDefault="00B375A1" w:rsidP="0094410E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15EB0" w14:textId="77777777" w:rsidR="00B375A1" w:rsidRPr="009771A4" w:rsidRDefault="00B375A1" w:rsidP="0094410E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A4927" w14:textId="77777777" w:rsidR="00B375A1" w:rsidRPr="009771A4" w:rsidRDefault="00B375A1" w:rsidP="0094410E">
            <w:pPr>
              <w:rPr>
                <w:rFonts w:ascii="Calibri" w:eastAsia="Calibri" w:hAnsi="Calibri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B375A1" w:rsidRPr="009771A4" w14:paraId="04323202" w14:textId="77777777" w:rsidTr="0094410E">
        <w:trPr>
          <w:trHeight w:val="12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7C025" w14:textId="77777777" w:rsidR="00B375A1" w:rsidRPr="009771A4" w:rsidRDefault="00B375A1" w:rsidP="0094410E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 w:rsidRPr="009771A4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00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2F540" w14:textId="77777777" w:rsidR="00B375A1" w:rsidRPr="009771A4" w:rsidRDefault="00B375A1" w:rsidP="0094410E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 xml:space="preserve"> 44/26-JN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77FBA" w14:textId="77777777" w:rsidR="00B375A1" w:rsidRPr="009771A4" w:rsidRDefault="00B375A1" w:rsidP="0094410E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BD67E" w14:textId="77777777" w:rsidR="00B375A1" w:rsidRPr="009771A4" w:rsidRDefault="00B375A1" w:rsidP="0094410E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Organizacija manifestacija povodom Petrova i Majke Božje Snježne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0640A" w14:textId="77777777" w:rsidR="00B375A1" w:rsidRPr="009771A4" w:rsidRDefault="00B375A1" w:rsidP="0094410E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 xml:space="preserve">Usluga 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A72F4" w14:textId="77777777" w:rsidR="00B375A1" w:rsidRPr="009771A4" w:rsidRDefault="00B375A1" w:rsidP="0094410E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 w:rsidRPr="004B1912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79952000 - Usluge organiziranja događanja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8D1A3" w14:textId="77777777" w:rsidR="00B375A1" w:rsidRPr="009771A4" w:rsidRDefault="00B375A1" w:rsidP="0094410E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20.200,00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F2046" w14:textId="77777777" w:rsidR="00B375A1" w:rsidRPr="009771A4" w:rsidRDefault="00B375A1" w:rsidP="0094410E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5F0E7" w14:textId="77777777" w:rsidR="00B375A1" w:rsidRPr="009771A4" w:rsidRDefault="00B375A1" w:rsidP="0094410E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78EBB" w14:textId="77777777" w:rsidR="00B375A1" w:rsidRPr="009771A4" w:rsidRDefault="00B375A1" w:rsidP="0094410E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B7A59" w14:textId="77777777" w:rsidR="00B375A1" w:rsidRPr="009771A4" w:rsidRDefault="00B375A1" w:rsidP="0094410E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156B6" w14:textId="77777777" w:rsidR="00B375A1" w:rsidRPr="009771A4" w:rsidRDefault="00B375A1" w:rsidP="0094410E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86EAB" w14:textId="77777777" w:rsidR="00B375A1" w:rsidRPr="009771A4" w:rsidRDefault="00B375A1" w:rsidP="0094410E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A54D6" w14:textId="77777777" w:rsidR="00B375A1" w:rsidRPr="009771A4" w:rsidRDefault="00B375A1" w:rsidP="0094410E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E570DB" w14:textId="77777777" w:rsidR="00B375A1" w:rsidRPr="009771A4" w:rsidRDefault="00B375A1" w:rsidP="0094410E">
            <w:pPr>
              <w:rPr>
                <w:rFonts w:ascii="Calibri" w:eastAsia="Times New Roman" w:hAnsi="Calibri" w:cs="Calibri"/>
                <w:strike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27569A" w14:textId="77777777" w:rsidR="00B375A1" w:rsidRPr="009771A4" w:rsidRDefault="00B375A1" w:rsidP="0094410E">
            <w:pPr>
              <w:rPr>
                <w:rFonts w:ascii="Calibri" w:eastAsia="Calibri" w:hAnsi="Calibri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B375A1" w:rsidRPr="009771A4" w14:paraId="418E2703" w14:textId="77777777" w:rsidTr="0094410E">
        <w:trPr>
          <w:trHeight w:val="12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524F6" w14:textId="77777777" w:rsidR="00B375A1" w:rsidRPr="009771A4" w:rsidRDefault="00B375A1" w:rsidP="0094410E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 w:rsidRPr="009771A4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005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7A79F" w14:textId="77777777" w:rsidR="00B375A1" w:rsidRPr="009771A4" w:rsidRDefault="00B375A1" w:rsidP="0094410E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45/26-JN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61F5B" w14:textId="77777777" w:rsidR="00B375A1" w:rsidRPr="009771A4" w:rsidRDefault="00B375A1" w:rsidP="0094410E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DC06D" w14:textId="77777777" w:rsidR="00B375A1" w:rsidRPr="009771A4" w:rsidRDefault="00B375A1" w:rsidP="0094410E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Prednja hidraulika i ralica za traktor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BCB52" w14:textId="77777777" w:rsidR="00B375A1" w:rsidRPr="009771A4" w:rsidRDefault="00B375A1" w:rsidP="0094410E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Roba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3EBB2" w14:textId="77777777" w:rsidR="00B375A1" w:rsidRPr="009771A4" w:rsidRDefault="00B375A1" w:rsidP="0094410E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43328100 – Hidraulična oprema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5DC84" w14:textId="77777777" w:rsidR="00B375A1" w:rsidRPr="009771A4" w:rsidRDefault="00B375A1" w:rsidP="0094410E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8.100,00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9670E" w14:textId="77777777" w:rsidR="00B375A1" w:rsidRPr="009771A4" w:rsidRDefault="00B375A1" w:rsidP="0094410E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35948" w14:textId="77777777" w:rsidR="00B375A1" w:rsidRPr="009771A4" w:rsidRDefault="00B375A1" w:rsidP="0094410E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4E6CA" w14:textId="77777777" w:rsidR="00B375A1" w:rsidRPr="009771A4" w:rsidRDefault="00B375A1" w:rsidP="0094410E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69FBC" w14:textId="77777777" w:rsidR="00B375A1" w:rsidRPr="009771A4" w:rsidRDefault="00B375A1" w:rsidP="0094410E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ACCA8" w14:textId="77777777" w:rsidR="00B375A1" w:rsidRPr="009771A4" w:rsidRDefault="00B375A1" w:rsidP="0094410E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A2F4F" w14:textId="77777777" w:rsidR="00B375A1" w:rsidRPr="009771A4" w:rsidRDefault="00B375A1" w:rsidP="0094410E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5C137" w14:textId="77777777" w:rsidR="00B375A1" w:rsidRPr="009771A4" w:rsidRDefault="00B375A1" w:rsidP="0094410E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D23AD1" w14:textId="77777777" w:rsidR="00B375A1" w:rsidRPr="009771A4" w:rsidRDefault="00B375A1" w:rsidP="0094410E">
            <w:pPr>
              <w:rPr>
                <w:rFonts w:ascii="Calibri" w:eastAsia="Times New Roman" w:hAnsi="Calibri" w:cs="Calibri"/>
                <w:strike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27239D" w14:textId="77777777" w:rsidR="00B375A1" w:rsidRPr="009771A4" w:rsidRDefault="00B375A1" w:rsidP="0094410E">
            <w:pPr>
              <w:rPr>
                <w:rFonts w:ascii="Calibri" w:eastAsia="Calibri" w:hAnsi="Calibri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B375A1" w:rsidRPr="009771A4" w14:paraId="0AB83A56" w14:textId="77777777" w:rsidTr="0094410E">
        <w:trPr>
          <w:trHeight w:val="12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B63ED" w14:textId="77777777" w:rsidR="00B375A1" w:rsidRPr="009771A4" w:rsidRDefault="00B375A1" w:rsidP="0094410E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0054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539A9" w14:textId="77777777" w:rsidR="00B375A1" w:rsidRDefault="00B375A1" w:rsidP="0094410E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46/26-JN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1FBEF" w14:textId="77777777" w:rsidR="00B375A1" w:rsidRDefault="00B375A1" w:rsidP="0094410E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ADD1B" w14:textId="77777777" w:rsidR="00B375A1" w:rsidRDefault="00B375A1" w:rsidP="0094410E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Oprema za e-sjednice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15A7C" w14:textId="77777777" w:rsidR="00B375A1" w:rsidRDefault="00B375A1" w:rsidP="0094410E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Roba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8FC53" w14:textId="77777777" w:rsidR="00B375A1" w:rsidRDefault="00B375A1" w:rsidP="0094410E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30236000 – Razna računalna oprema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4B540" w14:textId="77777777" w:rsidR="00B375A1" w:rsidRDefault="00B375A1" w:rsidP="0094410E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18.800,00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A1B76" w14:textId="77777777" w:rsidR="00B375A1" w:rsidRDefault="00B375A1" w:rsidP="0094410E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C5516" w14:textId="77777777" w:rsidR="00B375A1" w:rsidRPr="009771A4" w:rsidRDefault="00B375A1" w:rsidP="0094410E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8F0F3" w14:textId="77777777" w:rsidR="00B375A1" w:rsidRDefault="00B375A1" w:rsidP="0094410E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090D0" w14:textId="77777777" w:rsidR="00B375A1" w:rsidRPr="009771A4" w:rsidRDefault="00B375A1" w:rsidP="0094410E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0630B" w14:textId="77777777" w:rsidR="00B375A1" w:rsidRDefault="00B375A1" w:rsidP="0094410E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44A8E" w14:textId="77777777" w:rsidR="00B375A1" w:rsidRPr="009771A4" w:rsidRDefault="00B375A1" w:rsidP="0094410E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CEDD9" w14:textId="77777777" w:rsidR="00B375A1" w:rsidRPr="009771A4" w:rsidRDefault="00B375A1" w:rsidP="0094410E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AD6384" w14:textId="77777777" w:rsidR="00B375A1" w:rsidRPr="009771A4" w:rsidRDefault="00B375A1" w:rsidP="0094410E">
            <w:pPr>
              <w:rPr>
                <w:rFonts w:ascii="Calibri" w:eastAsia="Times New Roman" w:hAnsi="Calibri" w:cs="Calibri"/>
                <w:strike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CF95F1" w14:textId="77777777" w:rsidR="00B375A1" w:rsidRPr="009771A4" w:rsidRDefault="00B375A1" w:rsidP="0094410E">
            <w:pPr>
              <w:rPr>
                <w:rFonts w:ascii="Calibri" w:eastAsia="Calibri" w:hAnsi="Calibri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B375A1" w:rsidRPr="009771A4" w14:paraId="20BB1ADD" w14:textId="77777777" w:rsidTr="0094410E">
        <w:trPr>
          <w:trHeight w:val="12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2AB6A" w14:textId="77777777" w:rsidR="00B375A1" w:rsidRDefault="00B375A1" w:rsidP="0094410E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0055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6E7DB" w14:textId="77777777" w:rsidR="00B375A1" w:rsidRDefault="00B375A1" w:rsidP="0094410E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47/26-JN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9C167" w14:textId="77777777" w:rsidR="00B375A1" w:rsidRDefault="00B375A1" w:rsidP="0094410E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D8E91" w14:textId="77777777" w:rsidR="00B375A1" w:rsidRDefault="00B375A1" w:rsidP="0094410E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Programsko rješenje za e-sjednice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33E26" w14:textId="77777777" w:rsidR="00B375A1" w:rsidRDefault="00B375A1" w:rsidP="0094410E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Roba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3F9BD" w14:textId="77777777" w:rsidR="00B375A1" w:rsidRDefault="00B375A1" w:rsidP="0094410E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48000000 – Programski paketi i informacijski sustavi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0C1DF" w14:textId="77777777" w:rsidR="00B375A1" w:rsidRDefault="00B375A1" w:rsidP="0094410E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5.800,00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A454E" w14:textId="77777777" w:rsidR="00B375A1" w:rsidRDefault="00B375A1" w:rsidP="0094410E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18B25" w14:textId="77777777" w:rsidR="00B375A1" w:rsidRPr="009771A4" w:rsidRDefault="00B375A1" w:rsidP="0094410E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3BAB3" w14:textId="77777777" w:rsidR="00B375A1" w:rsidRDefault="00B375A1" w:rsidP="0094410E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E179B" w14:textId="77777777" w:rsidR="00B375A1" w:rsidRPr="009771A4" w:rsidRDefault="00B375A1" w:rsidP="0094410E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C6016" w14:textId="77777777" w:rsidR="00B375A1" w:rsidRDefault="00B375A1" w:rsidP="0094410E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F1079" w14:textId="77777777" w:rsidR="00B375A1" w:rsidRPr="009771A4" w:rsidRDefault="00B375A1" w:rsidP="0094410E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7BBAF" w14:textId="77777777" w:rsidR="00B375A1" w:rsidRPr="009771A4" w:rsidRDefault="00B375A1" w:rsidP="0094410E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D81E96" w14:textId="77777777" w:rsidR="00B375A1" w:rsidRPr="009771A4" w:rsidRDefault="00B375A1" w:rsidP="0094410E">
            <w:pPr>
              <w:rPr>
                <w:rFonts w:ascii="Calibri" w:eastAsia="Times New Roman" w:hAnsi="Calibri" w:cs="Calibri"/>
                <w:strike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A3DA2" w14:textId="77777777" w:rsidR="00B375A1" w:rsidRPr="009771A4" w:rsidRDefault="00B375A1" w:rsidP="0094410E">
            <w:pPr>
              <w:rPr>
                <w:rFonts w:ascii="Calibri" w:eastAsia="Calibri" w:hAnsi="Calibri" w:cs="Times New Roman"/>
                <w:noProof w:val="0"/>
                <w:sz w:val="20"/>
                <w:szCs w:val="20"/>
                <w:lang w:eastAsia="hr-HR"/>
              </w:rPr>
            </w:pPr>
          </w:p>
        </w:tc>
      </w:tr>
    </w:tbl>
    <w:tbl>
      <w:tblPr>
        <w:tblpPr w:leftFromText="180" w:rightFromText="180" w:vertAnchor="page" w:horzAnchor="margin" w:tblpY="8641"/>
        <w:tblW w:w="15422" w:type="dxa"/>
        <w:tblLook w:val="04A0" w:firstRow="1" w:lastRow="0" w:firstColumn="1" w:lastColumn="0" w:noHBand="0" w:noVBand="1"/>
      </w:tblPr>
      <w:tblGrid>
        <w:gridCol w:w="775"/>
        <w:gridCol w:w="989"/>
        <w:gridCol w:w="1127"/>
        <w:gridCol w:w="1234"/>
        <w:gridCol w:w="762"/>
        <w:gridCol w:w="1202"/>
        <w:gridCol w:w="1044"/>
        <w:gridCol w:w="1127"/>
        <w:gridCol w:w="902"/>
        <w:gridCol w:w="881"/>
        <w:gridCol w:w="868"/>
        <w:gridCol w:w="1029"/>
        <w:gridCol w:w="835"/>
        <w:gridCol w:w="853"/>
        <w:gridCol w:w="846"/>
        <w:gridCol w:w="948"/>
      </w:tblGrid>
      <w:tr w:rsidR="00B375A1" w:rsidRPr="009771A4" w14:paraId="5F59890B" w14:textId="77777777" w:rsidTr="00B375A1">
        <w:trPr>
          <w:trHeight w:val="12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81D1A" w14:textId="77777777" w:rsidR="00B375A1" w:rsidRDefault="00B375A1" w:rsidP="00B375A1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0056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12A8A" w14:textId="77777777" w:rsidR="00B375A1" w:rsidRDefault="00B375A1" w:rsidP="00B375A1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48/26-JN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9BD89" w14:textId="77777777" w:rsidR="00B375A1" w:rsidRDefault="00B375A1" w:rsidP="00B375A1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8FC9A" w14:textId="77777777" w:rsidR="00B375A1" w:rsidRDefault="00B375A1" w:rsidP="00B375A1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Usluga održavanja informatičkog sustava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F4C88" w14:textId="77777777" w:rsidR="00B375A1" w:rsidRDefault="00B375A1" w:rsidP="00B375A1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Usluga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7B3CE" w14:textId="77777777" w:rsidR="00B375A1" w:rsidRDefault="00B375A1" w:rsidP="00B375A1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50312610 – Održavanje opreme za informacijsku tehnologiju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9BABC" w14:textId="77777777" w:rsidR="00B375A1" w:rsidRDefault="00B375A1" w:rsidP="00B375A1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7.900,00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D6A0E" w14:textId="77777777" w:rsidR="00B375A1" w:rsidRDefault="00B375A1" w:rsidP="00B375A1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A77EC" w14:textId="77777777" w:rsidR="00B375A1" w:rsidRPr="009771A4" w:rsidRDefault="00B375A1" w:rsidP="00B375A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78B9A" w14:textId="77777777" w:rsidR="00B375A1" w:rsidRDefault="00B375A1" w:rsidP="00B375A1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357F4" w14:textId="77777777" w:rsidR="00B375A1" w:rsidRPr="009771A4" w:rsidRDefault="00B375A1" w:rsidP="00B375A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210A6" w14:textId="77777777" w:rsidR="00B375A1" w:rsidRDefault="00B375A1" w:rsidP="00B375A1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55E17" w14:textId="77777777" w:rsidR="00B375A1" w:rsidRPr="009771A4" w:rsidRDefault="00B375A1" w:rsidP="00B375A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74B29" w14:textId="77777777" w:rsidR="00B375A1" w:rsidRPr="009771A4" w:rsidRDefault="00B375A1" w:rsidP="00B375A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8B1D37" w14:textId="77777777" w:rsidR="00B375A1" w:rsidRPr="009771A4" w:rsidRDefault="00B375A1" w:rsidP="00B375A1">
            <w:pPr>
              <w:rPr>
                <w:rFonts w:ascii="Calibri" w:eastAsia="Times New Roman" w:hAnsi="Calibri" w:cs="Calibri"/>
                <w:strike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ECAA99" w14:textId="77777777" w:rsidR="00B375A1" w:rsidRPr="009771A4" w:rsidRDefault="00B375A1" w:rsidP="00B375A1">
            <w:pPr>
              <w:rPr>
                <w:rFonts w:ascii="Calibri" w:eastAsia="Calibri" w:hAnsi="Calibri" w:cs="Times New Roman"/>
                <w:noProof w:val="0"/>
                <w:sz w:val="20"/>
                <w:szCs w:val="20"/>
                <w:lang w:eastAsia="hr-HR"/>
              </w:rPr>
            </w:pPr>
          </w:p>
        </w:tc>
      </w:tr>
    </w:tbl>
    <w:p w14:paraId="45024DCE" w14:textId="77777777" w:rsidR="00B375A1" w:rsidRPr="009E5171" w:rsidRDefault="00B375A1" w:rsidP="00B375A1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4A6D9DA0" w14:textId="77777777" w:rsidR="00B375A1" w:rsidRPr="009E5171" w:rsidRDefault="00B375A1" w:rsidP="00B375A1">
      <w:pPr>
        <w:spacing w:after="200"/>
        <w:jc w:val="center"/>
        <w:rPr>
          <w:rFonts w:ascii="Times New Roman" w:eastAsia="Calibri" w:hAnsi="Times New Roman" w:cs="Times New Roman"/>
          <w:b/>
          <w:bCs/>
          <w:noProof w:val="0"/>
        </w:rPr>
      </w:pPr>
      <w:r w:rsidRPr="009E5171">
        <w:rPr>
          <w:rFonts w:ascii="Times New Roman" w:eastAsia="Calibri" w:hAnsi="Times New Roman" w:cs="Times New Roman"/>
          <w:b/>
          <w:bCs/>
          <w:noProof w:val="0"/>
        </w:rPr>
        <w:lastRenderedPageBreak/>
        <w:t>II.</w:t>
      </w:r>
    </w:p>
    <w:p w14:paraId="6A44DE03" w14:textId="77777777" w:rsidR="00B375A1" w:rsidRPr="009E5171" w:rsidRDefault="00B375A1" w:rsidP="00B375A1">
      <w:pPr>
        <w:spacing w:after="200"/>
        <w:jc w:val="both"/>
        <w:rPr>
          <w:rFonts w:ascii="Times New Roman" w:eastAsia="Calibri" w:hAnsi="Times New Roman" w:cs="Times New Roman"/>
          <w:noProof w:val="0"/>
        </w:rPr>
      </w:pPr>
      <w:r w:rsidRPr="009E5171">
        <w:rPr>
          <w:rFonts w:ascii="Times New Roman" w:eastAsia="Calibri" w:hAnsi="Times New Roman" w:cs="Times New Roman"/>
          <w:noProof w:val="0"/>
        </w:rPr>
        <w:t>Ostale odredbe Plana nabave Općine za 2026. godinu KLASA:400-02/26-01/01 URBROJ:2186-29-03-26-1 od 15. siječnja 2026. godine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, </w:t>
      </w:r>
      <w:r w:rsidRPr="009E5171">
        <w:rPr>
          <w:rFonts w:ascii="Times New Roman" w:eastAsia="Times New Roman" w:hAnsi="Times New Roman" w:cs="Times New Roman"/>
          <w:bCs/>
          <w:noProof w:val="0"/>
          <w:lang w:eastAsia="hr-HR"/>
        </w:rPr>
        <w:t>1. izmjena i dopuna Plana nabave Općine Trnovec Bartolovečki za 2026. godinu KLASA:400-02/26-01/01 URBROJ:2186-29-03-26-3 od 23. siječnja 2026. godine</w:t>
      </w:r>
      <w:r w:rsidRPr="009E5171">
        <w:rPr>
          <w:rFonts w:ascii="Times New Roman" w:eastAsia="Calibri" w:hAnsi="Times New Roman" w:cs="Times New Roman"/>
          <w:noProof w:val="0"/>
        </w:rPr>
        <w:t xml:space="preserve"> </w:t>
      </w:r>
      <w:r>
        <w:rPr>
          <w:rFonts w:ascii="Times New Roman" w:eastAsia="Calibri" w:hAnsi="Times New Roman" w:cs="Times New Roman"/>
          <w:noProof w:val="0"/>
        </w:rPr>
        <w:t xml:space="preserve">i </w:t>
      </w:r>
      <w:r w:rsidRPr="009E5171">
        <w:rPr>
          <w:rFonts w:ascii="Times New Roman" w:eastAsia="Calibri" w:hAnsi="Times New Roman" w:cs="Times New Roman"/>
          <w:noProof w:val="0"/>
        </w:rPr>
        <w:t>2. izmjena i dopuna Plana nabave Općine Trnovec Bartolovečki za 2026. godinu KLASA:400-02/26-01/01 URBROJ:2186-29-03-26-5 od 03. veljače 2026. godine</w:t>
      </w:r>
      <w:r>
        <w:rPr>
          <w:rFonts w:ascii="Times New Roman" w:eastAsia="Calibri" w:hAnsi="Times New Roman" w:cs="Times New Roman"/>
          <w:noProof w:val="0"/>
        </w:rPr>
        <w:t xml:space="preserve"> </w:t>
      </w:r>
      <w:r w:rsidRPr="009E5171">
        <w:rPr>
          <w:rFonts w:ascii="Times New Roman" w:eastAsia="Calibri" w:hAnsi="Times New Roman" w:cs="Times New Roman"/>
          <w:noProof w:val="0"/>
        </w:rPr>
        <w:t>ostaju na snazi.</w:t>
      </w:r>
    </w:p>
    <w:p w14:paraId="6F05FF97" w14:textId="77777777" w:rsidR="00B375A1" w:rsidRPr="009E5171" w:rsidRDefault="00B375A1" w:rsidP="00B375A1">
      <w:pPr>
        <w:spacing w:after="200"/>
        <w:ind w:firstLine="141"/>
        <w:jc w:val="center"/>
        <w:rPr>
          <w:rFonts w:ascii="Times New Roman" w:eastAsia="Calibri" w:hAnsi="Times New Roman" w:cs="Times New Roman"/>
          <w:b/>
          <w:bCs/>
          <w:noProof w:val="0"/>
        </w:rPr>
      </w:pPr>
      <w:r w:rsidRPr="009E5171">
        <w:rPr>
          <w:rFonts w:ascii="Times New Roman" w:eastAsia="Calibri" w:hAnsi="Times New Roman" w:cs="Times New Roman"/>
          <w:b/>
          <w:bCs/>
          <w:noProof w:val="0"/>
        </w:rPr>
        <w:t>III.</w:t>
      </w:r>
    </w:p>
    <w:p w14:paraId="542B3047" w14:textId="77777777" w:rsidR="00B375A1" w:rsidRPr="009E5171" w:rsidRDefault="00B375A1" w:rsidP="00B375A1">
      <w:pPr>
        <w:spacing w:after="200"/>
        <w:jc w:val="both"/>
        <w:rPr>
          <w:rFonts w:ascii="Times New Roman" w:eastAsia="Calibri" w:hAnsi="Times New Roman" w:cs="Times New Roman"/>
          <w:noProof w:val="0"/>
        </w:rPr>
      </w:pPr>
      <w:r w:rsidRPr="009E5171">
        <w:rPr>
          <w:rFonts w:ascii="Times New Roman" w:eastAsia="Calibri" w:hAnsi="Times New Roman" w:cs="Times New Roman"/>
          <w:noProof w:val="0"/>
        </w:rPr>
        <w:t>Ove izmjene i dopune plana nabave stupaju na snagu danom donošenja, a objavit će se na internetskim stranicama Općine Trnovec Bartolovečki i Elektroničkom oglasniku javne nabave Republike Hrvatske.</w:t>
      </w:r>
    </w:p>
    <w:p w14:paraId="17E7E757" w14:textId="77777777" w:rsidR="00B375A1" w:rsidRPr="009E5171" w:rsidRDefault="00B375A1" w:rsidP="00B375A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36A2BC63" w14:textId="77777777" w:rsidR="00B375A1" w:rsidRPr="00F62BBA" w:rsidRDefault="00B375A1" w:rsidP="00B375A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KLASA: 400-02/26-01/01 </w:t>
      </w:r>
    </w:p>
    <w:p w14:paraId="1C21FC42" w14:textId="77777777" w:rsidR="00B375A1" w:rsidRPr="00F62BBA" w:rsidRDefault="00B375A1" w:rsidP="00B375A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URBROJ: 2186-29-03-26-7</w:t>
      </w:r>
    </w:p>
    <w:p w14:paraId="5ED71EBB" w14:textId="69CFB9B2" w:rsidR="00B375A1" w:rsidRPr="00F62BBA" w:rsidRDefault="00B375A1" w:rsidP="00B375A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 w:themeColor="text1"/>
          <w:lang w:eastAsia="hr-HR"/>
        </w:rPr>
        <w:t>Trnovec,</w:t>
      </w:r>
      <w:r w:rsidRPr="00F62BBA">
        <w:rPr>
          <w:rFonts w:ascii="Times New Roman" w:eastAsia="Times New Roman" w:hAnsi="Times New Roman" w:cs="Times New Roman"/>
          <w:noProof w:val="0"/>
          <w:color w:val="FF0000"/>
          <w:lang w:eastAsia="hr-HR"/>
        </w:rPr>
        <w:t xml:space="preserve"> </w:t>
      </w: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</w:t>
      </w:r>
      <w:r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6</w:t>
      </w: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.03.2026.</w:t>
      </w:r>
    </w:p>
    <w:p w14:paraId="7DC2D2F5" w14:textId="77777777" w:rsidR="00B375A1" w:rsidRPr="00F62BBA" w:rsidRDefault="00B375A1" w:rsidP="00B375A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3623F7D7" w14:textId="77777777" w:rsidR="00B375A1" w:rsidRPr="00F62BBA" w:rsidRDefault="00B375A1" w:rsidP="00B375A1">
      <w:pPr>
        <w:jc w:val="center"/>
        <w:rPr>
          <w:rFonts w:ascii="Times New Roman" w:hAnsi="Times New Roman" w:cs="Times New Roman"/>
        </w:rPr>
      </w:pPr>
    </w:p>
    <w:p w14:paraId="1CE7D03E" w14:textId="77777777" w:rsidR="00B375A1" w:rsidRPr="00F62BBA" w:rsidRDefault="00B375A1" w:rsidP="00B375A1">
      <w:pPr>
        <w:jc w:val="center"/>
        <w:rPr>
          <w:rFonts w:ascii="Times New Roman" w:hAnsi="Times New Roman" w:cs="Times New Roman"/>
        </w:rPr>
      </w:pPr>
    </w:p>
    <w:p w14:paraId="042CABE6" w14:textId="77777777" w:rsidR="00B375A1" w:rsidRPr="00F62BBA" w:rsidRDefault="00B375A1" w:rsidP="00B375A1">
      <w:pPr>
        <w:ind w:left="8496"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</w:t>
      </w:r>
      <w:r w:rsidRPr="00F62BBA">
        <w:rPr>
          <w:rFonts w:ascii="Times New Roman" w:hAnsi="Times New Roman" w:cs="Times New Roman"/>
          <w:b/>
          <w:bCs/>
        </w:rPr>
        <w:t>OPĆINSKA NAČELNICA</w:t>
      </w:r>
    </w:p>
    <w:p w14:paraId="40CB5412" w14:textId="77777777" w:rsidR="00B375A1" w:rsidRPr="00F62BBA" w:rsidRDefault="00B375A1" w:rsidP="00B375A1">
      <w:pPr>
        <w:ind w:left="2832" w:firstLine="708"/>
        <w:jc w:val="center"/>
        <w:rPr>
          <w:rFonts w:ascii="Times New Roman" w:hAnsi="Times New Roman" w:cs="Times New Roman"/>
        </w:rPr>
      </w:pPr>
      <w:r w:rsidRPr="00F62BBA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</w:t>
      </w:r>
      <w:r w:rsidRPr="00F62BBA">
        <w:rPr>
          <w:rFonts w:ascii="Times New Roman" w:hAnsi="Times New Roman" w:cs="Times New Roman"/>
        </w:rPr>
        <w:t>Verica Vitković</w:t>
      </w:r>
    </w:p>
    <w:p w14:paraId="5365153F" w14:textId="77777777" w:rsidR="00B375A1" w:rsidRDefault="00B375A1" w:rsidP="00B375A1">
      <w:pPr>
        <w:rPr>
          <w:b/>
        </w:rPr>
      </w:pPr>
    </w:p>
    <w:p w14:paraId="67ED0280" w14:textId="77777777" w:rsidR="00B375A1" w:rsidRPr="009E5171" w:rsidRDefault="00B375A1" w:rsidP="00B375A1">
      <w:pPr>
        <w:rPr>
          <w:rFonts w:ascii="Times New Roman" w:eastAsia="Calibri" w:hAnsi="Times New Roman" w:cs="Times New Roman"/>
          <w:sz w:val="24"/>
          <w:szCs w:val="24"/>
        </w:rPr>
      </w:pPr>
    </w:p>
    <w:p w14:paraId="0A85E8EE" w14:textId="77777777" w:rsidR="00B375A1" w:rsidRPr="009E5171" w:rsidRDefault="00B375A1" w:rsidP="00B375A1">
      <w:pPr>
        <w:rPr>
          <w:rFonts w:ascii="Times New Roman" w:eastAsia="Calibri" w:hAnsi="Times New Roman" w:cs="Times New Roman"/>
          <w:sz w:val="24"/>
          <w:szCs w:val="24"/>
        </w:rPr>
      </w:pPr>
    </w:p>
    <w:p w14:paraId="4E45B2AD" w14:textId="77777777" w:rsidR="00B375A1" w:rsidRPr="009E5171" w:rsidRDefault="00B375A1" w:rsidP="00B375A1">
      <w:pPr>
        <w:rPr>
          <w:rFonts w:ascii="Times New Roman" w:eastAsia="Calibri" w:hAnsi="Times New Roman" w:cs="Times New Roman"/>
          <w:sz w:val="24"/>
          <w:szCs w:val="24"/>
        </w:rPr>
      </w:pPr>
    </w:p>
    <w:p w14:paraId="62E463DF" w14:textId="77777777" w:rsidR="00B375A1" w:rsidRDefault="00B375A1" w:rsidP="00B375A1">
      <w:pPr>
        <w:rPr>
          <w:rFonts w:ascii="Times New Roman" w:hAnsi="Times New Roman" w:cs="Times New Roman"/>
          <w:sz w:val="24"/>
          <w:szCs w:val="24"/>
        </w:rPr>
      </w:pPr>
    </w:p>
    <w:p w14:paraId="6ED857B9" w14:textId="77777777" w:rsidR="00B375A1" w:rsidRDefault="00B375A1" w:rsidP="00B375A1">
      <w:pPr>
        <w:rPr>
          <w:rFonts w:ascii="Times New Roman" w:hAnsi="Times New Roman" w:cs="Times New Roman"/>
          <w:sz w:val="24"/>
          <w:szCs w:val="24"/>
        </w:rPr>
      </w:pPr>
    </w:p>
    <w:p w14:paraId="7CAA3BC1" w14:textId="77777777" w:rsidR="00B375A1" w:rsidRDefault="00B375A1" w:rsidP="00B375A1">
      <w:pPr>
        <w:rPr>
          <w:rFonts w:ascii="Times New Roman" w:hAnsi="Times New Roman" w:cs="Times New Roman"/>
          <w:sz w:val="24"/>
          <w:szCs w:val="24"/>
        </w:rPr>
      </w:pPr>
    </w:p>
    <w:p w14:paraId="29C35C84" w14:textId="77777777" w:rsidR="00B375A1" w:rsidRDefault="00B375A1" w:rsidP="00B375A1">
      <w:pPr>
        <w:rPr>
          <w:rFonts w:ascii="Times New Roman" w:hAnsi="Times New Roman" w:cs="Times New Roman"/>
          <w:sz w:val="24"/>
          <w:szCs w:val="24"/>
        </w:rPr>
      </w:pPr>
    </w:p>
    <w:p w14:paraId="65134CA0" w14:textId="77777777" w:rsidR="00C13533" w:rsidRDefault="00C13533" w:rsidP="006F797D">
      <w:pPr>
        <w:rPr>
          <w:rFonts w:ascii="Times New Roman" w:hAnsi="Times New Roman" w:cs="Times New Roman"/>
          <w:sz w:val="24"/>
          <w:szCs w:val="24"/>
        </w:rPr>
      </w:pPr>
    </w:p>
    <w:p w14:paraId="42181B02" w14:textId="77777777" w:rsidR="00C13533" w:rsidRDefault="00C13533" w:rsidP="006F797D">
      <w:pPr>
        <w:rPr>
          <w:rFonts w:ascii="Times New Roman" w:hAnsi="Times New Roman" w:cs="Times New Roman"/>
          <w:sz w:val="24"/>
          <w:szCs w:val="24"/>
        </w:rPr>
      </w:pPr>
    </w:p>
    <w:p w14:paraId="3A0A5A99" w14:textId="77777777" w:rsidR="00C13533" w:rsidRDefault="00C13533" w:rsidP="006F797D">
      <w:pPr>
        <w:rPr>
          <w:rFonts w:ascii="Times New Roman" w:hAnsi="Times New Roman" w:cs="Times New Roman"/>
          <w:sz w:val="24"/>
          <w:szCs w:val="24"/>
        </w:rPr>
      </w:pPr>
    </w:p>
    <w:p w14:paraId="1FD7BCD6" w14:textId="77777777" w:rsidR="00C13533" w:rsidRDefault="00C13533" w:rsidP="006F797D">
      <w:pPr>
        <w:rPr>
          <w:rFonts w:ascii="Times New Roman" w:hAnsi="Times New Roman" w:cs="Times New Roman"/>
          <w:sz w:val="24"/>
          <w:szCs w:val="24"/>
        </w:rPr>
      </w:pPr>
    </w:p>
    <w:p w14:paraId="210CBEBA" w14:textId="77777777" w:rsidR="00C13533" w:rsidRDefault="00C13533" w:rsidP="006F797D">
      <w:pPr>
        <w:rPr>
          <w:rFonts w:ascii="Times New Roman" w:hAnsi="Times New Roman" w:cs="Times New Roman"/>
          <w:sz w:val="24"/>
          <w:szCs w:val="24"/>
        </w:rPr>
      </w:pPr>
    </w:p>
    <w:p w14:paraId="1D0D45B7" w14:textId="77777777" w:rsidR="00C13533" w:rsidRDefault="00C13533" w:rsidP="006F797D">
      <w:pPr>
        <w:rPr>
          <w:rFonts w:ascii="Times New Roman" w:hAnsi="Times New Roman" w:cs="Times New Roman"/>
          <w:sz w:val="24"/>
          <w:szCs w:val="24"/>
        </w:rPr>
      </w:pPr>
    </w:p>
    <w:sectPr w:rsidR="00C13533" w:rsidSect="00B375A1">
      <w:pgSz w:w="16838" w:h="11906" w:orient="landscape"/>
      <w:pgMar w:top="1417" w:right="1134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52E29"/>
    <w:multiLevelType w:val="hybridMultilevel"/>
    <w:tmpl w:val="38521190"/>
    <w:lvl w:ilvl="0" w:tplc="041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58042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731BB"/>
    <w:rsid w:val="00260108"/>
    <w:rsid w:val="00261F44"/>
    <w:rsid w:val="00275B0C"/>
    <w:rsid w:val="00347D72"/>
    <w:rsid w:val="0036161E"/>
    <w:rsid w:val="003D5A5C"/>
    <w:rsid w:val="003F65C1"/>
    <w:rsid w:val="005C0380"/>
    <w:rsid w:val="005E724E"/>
    <w:rsid w:val="00693AB1"/>
    <w:rsid w:val="006B3A64"/>
    <w:rsid w:val="006C0D7C"/>
    <w:rsid w:val="006F797D"/>
    <w:rsid w:val="00715C5E"/>
    <w:rsid w:val="008A562A"/>
    <w:rsid w:val="008C5FE5"/>
    <w:rsid w:val="008E49BD"/>
    <w:rsid w:val="00946090"/>
    <w:rsid w:val="009B7A12"/>
    <w:rsid w:val="00A235AC"/>
    <w:rsid w:val="00A50FB9"/>
    <w:rsid w:val="00A836D0"/>
    <w:rsid w:val="00AC35DA"/>
    <w:rsid w:val="00B375A1"/>
    <w:rsid w:val="00B92D0F"/>
    <w:rsid w:val="00BD1F4A"/>
    <w:rsid w:val="00C13533"/>
    <w:rsid w:val="00C76261"/>
    <w:rsid w:val="00C909FF"/>
    <w:rsid w:val="00C9578C"/>
    <w:rsid w:val="00D707B3"/>
    <w:rsid w:val="00DB7C93"/>
    <w:rsid w:val="00E55405"/>
    <w:rsid w:val="00EF59C2"/>
    <w:rsid w:val="00F62BBA"/>
    <w:rsid w:val="00FB5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6F797D"/>
    <w:pPr>
      <w:keepNext/>
      <w:jc w:val="both"/>
      <w:outlineLvl w:val="0"/>
    </w:pPr>
    <w:rPr>
      <w:rFonts w:ascii="Arial" w:eastAsia="Times New Roman" w:hAnsi="Arial" w:cs="Arial"/>
      <w:b/>
      <w:bCs/>
      <w:noProof w:val="0"/>
      <w:sz w:val="24"/>
      <w:szCs w:val="24"/>
      <w:lang w:eastAsia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62B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6F797D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Bezproreda">
    <w:name w:val="No Spacing"/>
    <w:uiPriority w:val="1"/>
    <w:qFormat/>
    <w:rsid w:val="0026010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62BBA"/>
    <w:rPr>
      <w:rFonts w:asciiTheme="majorHAnsi" w:eastAsiaTheme="majorEastAsia" w:hAnsiTheme="majorHAnsi" w:cstheme="majorBidi"/>
      <w:noProof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A12520C6-33DB-4787-840B-A77D411F87D6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Trnovec Bartolovečki</cp:lastModifiedBy>
  <cp:revision>2</cp:revision>
  <cp:lastPrinted>2014-11-26T14:09:00Z</cp:lastPrinted>
  <dcterms:created xsi:type="dcterms:W3CDTF">2026-03-06T11:11:00Z</dcterms:created>
  <dcterms:modified xsi:type="dcterms:W3CDTF">2026-03-06T11:11:00Z</dcterms:modified>
</cp:coreProperties>
</file>