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DD75" w14:textId="77777777" w:rsidR="00065746" w:rsidRPr="00D77158" w:rsidRDefault="00065746" w:rsidP="00F21B8A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158">
        <w:rPr>
          <w:rFonts w:ascii="Times New Roman" w:hAnsi="Times New Roman" w:cs="Times New Roman"/>
          <w:b/>
          <w:sz w:val="32"/>
          <w:szCs w:val="32"/>
        </w:rPr>
        <w:t>UPUTE</w:t>
      </w:r>
    </w:p>
    <w:p w14:paraId="48D28A00" w14:textId="77777777" w:rsidR="00065746" w:rsidRPr="00D77158" w:rsidRDefault="00065746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4FA31" w14:textId="77777777" w:rsidR="00D511D9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158">
        <w:rPr>
          <w:rFonts w:ascii="Times New Roman" w:hAnsi="Times New Roman" w:cs="Times New Roman"/>
          <w:b/>
          <w:sz w:val="24"/>
          <w:szCs w:val="24"/>
        </w:rPr>
        <w:t>1. JAVNI NATJEČAJ ZA FINANCIRANJE PROGRAMA I PROJEKATA</w:t>
      </w:r>
      <w:r w:rsidR="00E10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b/>
          <w:sz w:val="24"/>
          <w:szCs w:val="24"/>
        </w:rPr>
        <w:t>SPORTSKIH UDRUGA</w:t>
      </w:r>
    </w:p>
    <w:p w14:paraId="69FEFB9F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07EA16" w14:textId="78E0A8E1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Temeljem Programa javnih potreba u sportu </w:t>
      </w:r>
      <w:r w:rsidR="00EE0591" w:rsidRPr="00D77158">
        <w:rPr>
          <w:rFonts w:ascii="Times New Roman" w:hAnsi="Times New Roman" w:cs="Times New Roman"/>
          <w:sz w:val="24"/>
          <w:szCs w:val="24"/>
        </w:rPr>
        <w:t xml:space="preserve">Općine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 xml:space="preserve"> i Proračuna </w:t>
      </w:r>
      <w:r w:rsidR="00EE0591" w:rsidRPr="00D77158">
        <w:rPr>
          <w:rFonts w:ascii="Times New Roman" w:hAnsi="Times New Roman" w:cs="Times New Roman"/>
          <w:sz w:val="24"/>
          <w:szCs w:val="24"/>
        </w:rPr>
        <w:t xml:space="preserve">Općine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="00EE0591" w:rsidRPr="00D77158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 xml:space="preserve">definira se godišnji iznos namijenjen </w:t>
      </w:r>
      <w:r w:rsidR="00A600A1">
        <w:rPr>
          <w:rFonts w:ascii="Times New Roman" w:hAnsi="Times New Roman" w:cs="Times New Roman"/>
          <w:sz w:val="24"/>
          <w:szCs w:val="24"/>
        </w:rPr>
        <w:t xml:space="preserve">Zajednici sportskih udruga 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="00EE0591" w:rsidRPr="00D77158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 xml:space="preserve">za razvitak sporta na području </w:t>
      </w:r>
      <w:r w:rsidR="00EE0591" w:rsidRPr="00D77158">
        <w:rPr>
          <w:rFonts w:ascii="Times New Roman" w:hAnsi="Times New Roman" w:cs="Times New Roman"/>
          <w:sz w:val="24"/>
          <w:szCs w:val="24"/>
        </w:rPr>
        <w:t xml:space="preserve">Općine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.</w:t>
      </w:r>
    </w:p>
    <w:p w14:paraId="28AC3A57" w14:textId="0B311689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Predmet ovog Javnog natječaja raspodjela je raspoloživih sredstava </w:t>
      </w:r>
      <w:r w:rsidR="00A600A1">
        <w:rPr>
          <w:rFonts w:ascii="Times New Roman" w:hAnsi="Times New Roman" w:cs="Times New Roman"/>
          <w:sz w:val="24"/>
          <w:szCs w:val="24"/>
        </w:rPr>
        <w:t>ZSU</w:t>
      </w:r>
      <w:r w:rsidR="00EE0591" w:rsidRPr="00D77158">
        <w:rPr>
          <w:rFonts w:ascii="Times New Roman" w:hAnsi="Times New Roman" w:cs="Times New Roman"/>
          <w:sz w:val="24"/>
          <w:szCs w:val="24"/>
        </w:rPr>
        <w:t xml:space="preserve">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="00EE0591" w:rsidRPr="00D77158">
        <w:rPr>
          <w:rFonts w:ascii="Times New Roman" w:hAnsi="Times New Roman" w:cs="Times New Roman"/>
          <w:sz w:val="24"/>
          <w:szCs w:val="24"/>
        </w:rPr>
        <w:t xml:space="preserve"> namijenjenih </w:t>
      </w:r>
      <w:r w:rsidRPr="00D77158">
        <w:rPr>
          <w:rFonts w:ascii="Times New Roman" w:hAnsi="Times New Roman" w:cs="Times New Roman"/>
          <w:sz w:val="24"/>
          <w:szCs w:val="24"/>
        </w:rPr>
        <w:t xml:space="preserve">sufinanciranju programa i projekata udruga vezano uz Program javnih potreba u sportu </w:t>
      </w:r>
      <w:r w:rsidR="00EE0591" w:rsidRPr="00D77158">
        <w:rPr>
          <w:rFonts w:ascii="Times New Roman" w:hAnsi="Times New Roman" w:cs="Times New Roman"/>
          <w:sz w:val="24"/>
          <w:szCs w:val="24"/>
        </w:rPr>
        <w:t xml:space="preserve">Općine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 xml:space="preserve">, a sve u svrhu postizanja gore navedene vizije i ciljeva </w:t>
      </w:r>
      <w:r w:rsidR="00A600A1">
        <w:rPr>
          <w:rFonts w:ascii="Times New Roman" w:hAnsi="Times New Roman" w:cs="Times New Roman"/>
          <w:sz w:val="24"/>
          <w:szCs w:val="24"/>
        </w:rPr>
        <w:t>ZSU</w:t>
      </w:r>
      <w:r w:rsidR="00EE0591" w:rsidRPr="00D77158">
        <w:rPr>
          <w:rFonts w:ascii="Times New Roman" w:hAnsi="Times New Roman" w:cs="Times New Roman"/>
          <w:sz w:val="24"/>
          <w:szCs w:val="24"/>
        </w:rPr>
        <w:t xml:space="preserve">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.</w:t>
      </w:r>
    </w:p>
    <w:p w14:paraId="7246E841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48FED9" w14:textId="7B4AE031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Natječajni postupak provodi se u skladu sa </w:t>
      </w:r>
      <w:r w:rsidRPr="00D77158">
        <w:rPr>
          <w:rFonts w:ascii="Times New Roman" w:hAnsi="Times New Roman" w:cs="Times New Roman"/>
          <w:i/>
          <w:iCs/>
          <w:sz w:val="24"/>
          <w:szCs w:val="24"/>
        </w:rPr>
        <w:t xml:space="preserve">Zakonom o sportu </w:t>
      </w:r>
      <w:r w:rsidRPr="00D77158">
        <w:rPr>
          <w:rFonts w:ascii="Times New Roman" w:hAnsi="Times New Roman" w:cs="Times New Roman"/>
          <w:sz w:val="24"/>
          <w:szCs w:val="24"/>
        </w:rPr>
        <w:t xml:space="preserve">(Narodne novine, broj </w:t>
      </w:r>
      <w:r w:rsidR="00437986">
        <w:rPr>
          <w:rFonts w:ascii="Times New Roman" w:hAnsi="Times New Roman" w:cs="Times New Roman"/>
          <w:sz w:val="24"/>
          <w:szCs w:val="24"/>
        </w:rPr>
        <w:t>141/22</w:t>
      </w:r>
      <w:r w:rsidRPr="00D77158">
        <w:rPr>
          <w:rFonts w:ascii="Times New Roman" w:hAnsi="Times New Roman" w:cs="Times New Roman"/>
          <w:sz w:val="24"/>
          <w:szCs w:val="24"/>
        </w:rPr>
        <w:t xml:space="preserve">), </w:t>
      </w:r>
      <w:r w:rsidRPr="00D77158">
        <w:rPr>
          <w:rFonts w:ascii="Times New Roman" w:hAnsi="Times New Roman" w:cs="Times New Roman"/>
          <w:i/>
          <w:iCs/>
          <w:sz w:val="24"/>
          <w:szCs w:val="24"/>
        </w:rPr>
        <w:t xml:space="preserve">Zakonom o udrugama </w:t>
      </w:r>
      <w:r w:rsidRPr="00D77158">
        <w:rPr>
          <w:rFonts w:ascii="Times New Roman" w:hAnsi="Times New Roman" w:cs="Times New Roman"/>
          <w:sz w:val="24"/>
          <w:szCs w:val="24"/>
        </w:rPr>
        <w:t>(Narodne novine, broj 74/14</w:t>
      </w:r>
      <w:r w:rsidR="00437986">
        <w:rPr>
          <w:rFonts w:ascii="Times New Roman" w:hAnsi="Times New Roman" w:cs="Times New Roman"/>
          <w:sz w:val="24"/>
          <w:szCs w:val="24"/>
        </w:rPr>
        <w:t>, 70/17, 90/19, 151/22</w:t>
      </w:r>
      <w:r w:rsidRPr="00D77158">
        <w:rPr>
          <w:rFonts w:ascii="Times New Roman" w:hAnsi="Times New Roman" w:cs="Times New Roman"/>
          <w:sz w:val="24"/>
          <w:szCs w:val="24"/>
        </w:rPr>
        <w:t xml:space="preserve">) i </w:t>
      </w:r>
      <w:r w:rsidR="00EE0591" w:rsidRPr="00D77158">
        <w:rPr>
          <w:rFonts w:ascii="Times New Roman" w:hAnsi="Times New Roman" w:cs="Times New Roman"/>
          <w:sz w:val="24"/>
          <w:szCs w:val="24"/>
        </w:rPr>
        <w:t>U</w:t>
      </w:r>
      <w:r w:rsidR="00EE0591" w:rsidRPr="00D77158">
        <w:rPr>
          <w:rFonts w:ascii="Times New Roman" w:hAnsi="Times New Roman" w:cs="Times New Roman"/>
          <w:i/>
          <w:iCs/>
          <w:sz w:val="24"/>
          <w:szCs w:val="24"/>
        </w:rPr>
        <w:t xml:space="preserve">redbom o kriterijima, </w:t>
      </w:r>
      <w:r w:rsidRPr="00D77158">
        <w:rPr>
          <w:rFonts w:ascii="Times New Roman" w:hAnsi="Times New Roman" w:cs="Times New Roman"/>
          <w:i/>
          <w:iCs/>
          <w:sz w:val="24"/>
          <w:szCs w:val="24"/>
        </w:rPr>
        <w:t>mjerilima i postupcima financiranja i ugovaranja programa i projekata od interesa za opće dobro koje</w:t>
      </w:r>
      <w:r w:rsidR="00A60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i/>
          <w:iCs/>
          <w:sz w:val="24"/>
          <w:szCs w:val="24"/>
        </w:rPr>
        <w:t xml:space="preserve">provode udruge </w:t>
      </w:r>
      <w:r w:rsidRPr="00D77158">
        <w:rPr>
          <w:rFonts w:ascii="Times New Roman" w:hAnsi="Times New Roman" w:cs="Times New Roman"/>
          <w:sz w:val="24"/>
          <w:szCs w:val="24"/>
        </w:rPr>
        <w:t>(Narodne novine, broj 26/15</w:t>
      </w:r>
      <w:r w:rsidR="00437986">
        <w:rPr>
          <w:rFonts w:ascii="Times New Roman" w:hAnsi="Times New Roman" w:cs="Times New Roman"/>
          <w:sz w:val="24"/>
          <w:szCs w:val="24"/>
        </w:rPr>
        <w:t>, 37/21</w:t>
      </w:r>
      <w:r w:rsidRPr="00D77158">
        <w:rPr>
          <w:rFonts w:ascii="Times New Roman" w:hAnsi="Times New Roman" w:cs="Times New Roman"/>
          <w:sz w:val="24"/>
          <w:szCs w:val="24"/>
        </w:rPr>
        <w:t>).</w:t>
      </w:r>
    </w:p>
    <w:p w14:paraId="7C65A0C5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D5B2E1" w14:textId="5F1ABFEA" w:rsidR="000D3A33" w:rsidRPr="00A51D40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1D40">
        <w:rPr>
          <w:rFonts w:ascii="Times New Roman" w:hAnsi="Times New Roman" w:cs="Times New Roman"/>
          <w:sz w:val="24"/>
          <w:szCs w:val="24"/>
        </w:rPr>
        <w:t xml:space="preserve">Za financiranje projekata u sklopu ovog natječaja raspoloživ je iznos od </w:t>
      </w:r>
      <w:r w:rsidR="00D609C6" w:rsidRPr="00241FE2">
        <w:rPr>
          <w:rFonts w:ascii="Times New Roman" w:hAnsi="Times New Roman" w:cs="Times New Roman"/>
          <w:b/>
          <w:bCs/>
          <w:sz w:val="24"/>
          <w:szCs w:val="24"/>
        </w:rPr>
        <w:t>80.000,00</w:t>
      </w:r>
      <w:r w:rsidR="005638A4">
        <w:rPr>
          <w:rFonts w:ascii="Times New Roman" w:hAnsi="Times New Roman" w:cs="Times New Roman"/>
          <w:sz w:val="24"/>
          <w:szCs w:val="24"/>
        </w:rPr>
        <w:t xml:space="preserve"> EUR</w:t>
      </w:r>
      <w:r w:rsidRPr="00A51D40">
        <w:rPr>
          <w:rFonts w:ascii="Times New Roman" w:hAnsi="Times New Roman" w:cs="Times New Roman"/>
          <w:sz w:val="24"/>
          <w:szCs w:val="24"/>
        </w:rPr>
        <w:t>.</w:t>
      </w:r>
    </w:p>
    <w:p w14:paraId="5E3C51C1" w14:textId="29E78CC2" w:rsidR="000D3A33" w:rsidRPr="00A51D40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1D40">
        <w:rPr>
          <w:rFonts w:ascii="Times New Roman" w:hAnsi="Times New Roman" w:cs="Times New Roman"/>
          <w:sz w:val="24"/>
          <w:szCs w:val="24"/>
        </w:rPr>
        <w:t xml:space="preserve">Najmanji iznos traženih sredstava za financiranje projekta je </w:t>
      </w:r>
      <w:r w:rsidR="00241FE2" w:rsidRPr="00241FE2">
        <w:rPr>
          <w:rFonts w:ascii="Times New Roman" w:hAnsi="Times New Roman" w:cs="Times New Roman"/>
          <w:b/>
          <w:bCs/>
          <w:sz w:val="24"/>
          <w:szCs w:val="24"/>
        </w:rPr>
        <w:t>200,00</w:t>
      </w:r>
      <w:r w:rsidR="00241FE2">
        <w:rPr>
          <w:rFonts w:ascii="Times New Roman" w:hAnsi="Times New Roman" w:cs="Times New Roman"/>
          <w:sz w:val="24"/>
          <w:szCs w:val="24"/>
        </w:rPr>
        <w:t xml:space="preserve"> </w:t>
      </w:r>
      <w:r w:rsidR="005638A4">
        <w:rPr>
          <w:rFonts w:ascii="Times New Roman" w:hAnsi="Times New Roman" w:cs="Times New Roman"/>
          <w:sz w:val="24"/>
          <w:szCs w:val="24"/>
        </w:rPr>
        <w:t>EUR</w:t>
      </w:r>
      <w:r w:rsidR="00A51D40">
        <w:rPr>
          <w:rFonts w:ascii="Times New Roman" w:hAnsi="Times New Roman" w:cs="Times New Roman"/>
          <w:sz w:val="24"/>
          <w:szCs w:val="24"/>
        </w:rPr>
        <w:t xml:space="preserve">, a najveći </w:t>
      </w:r>
      <w:r w:rsidR="00241FE2" w:rsidRPr="00241FE2">
        <w:rPr>
          <w:rFonts w:ascii="Times New Roman" w:hAnsi="Times New Roman" w:cs="Times New Roman"/>
          <w:b/>
          <w:bCs/>
          <w:sz w:val="24"/>
          <w:szCs w:val="24"/>
        </w:rPr>
        <w:t>20.000,00</w:t>
      </w:r>
      <w:r w:rsidR="00241FE2">
        <w:rPr>
          <w:rFonts w:ascii="Times New Roman" w:hAnsi="Times New Roman" w:cs="Times New Roman"/>
          <w:sz w:val="24"/>
          <w:szCs w:val="24"/>
        </w:rPr>
        <w:t xml:space="preserve"> </w:t>
      </w:r>
      <w:r w:rsidR="005638A4">
        <w:rPr>
          <w:rFonts w:ascii="Times New Roman" w:hAnsi="Times New Roman" w:cs="Times New Roman"/>
          <w:sz w:val="24"/>
          <w:szCs w:val="24"/>
        </w:rPr>
        <w:t>EUR.</w:t>
      </w:r>
    </w:p>
    <w:p w14:paraId="171EC183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F283C0" w14:textId="4F416179" w:rsidR="000D3A33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2. FORMALNI UVJETI NATJEČAJA</w:t>
      </w:r>
    </w:p>
    <w:p w14:paraId="1A4548E9" w14:textId="77777777" w:rsidR="00F21B8A" w:rsidRPr="00D77158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52954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2.1. PRIHVATLJIVI PRIJAVITELJI: TKO MOŽE PODNIJETI PRIJAVU?</w:t>
      </w:r>
    </w:p>
    <w:p w14:paraId="1EF04870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FF476C" w14:textId="278DC225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Na ovaj Javni natječaj mogu se javiti sve udruge članice </w:t>
      </w:r>
      <w:r w:rsidR="005638A4">
        <w:rPr>
          <w:rFonts w:ascii="Times New Roman" w:hAnsi="Times New Roman" w:cs="Times New Roman"/>
          <w:sz w:val="24"/>
          <w:szCs w:val="24"/>
        </w:rPr>
        <w:t xml:space="preserve">i privremene članice </w:t>
      </w:r>
      <w:r w:rsidR="00A600A1">
        <w:rPr>
          <w:rFonts w:ascii="Times New Roman" w:hAnsi="Times New Roman" w:cs="Times New Roman"/>
          <w:sz w:val="24"/>
          <w:szCs w:val="24"/>
        </w:rPr>
        <w:t>Zajednice sportskih udruga</w:t>
      </w:r>
      <w:r w:rsidR="005638A4">
        <w:rPr>
          <w:rFonts w:ascii="Times New Roman" w:hAnsi="Times New Roman" w:cs="Times New Roman"/>
          <w:sz w:val="24"/>
          <w:szCs w:val="24"/>
        </w:rPr>
        <w:t xml:space="preserve"> Općine</w:t>
      </w:r>
      <w:r w:rsidR="00A600A1"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 xml:space="preserve"> ka zadovoljenju javnih</w:t>
      </w:r>
      <w:r w:rsidR="003F4D33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 xml:space="preserve">potreba </w:t>
      </w:r>
      <w:r w:rsidR="001C4CD9" w:rsidRPr="00D77158">
        <w:rPr>
          <w:rFonts w:ascii="Times New Roman" w:hAnsi="Times New Roman" w:cs="Times New Roman"/>
          <w:sz w:val="24"/>
          <w:szCs w:val="24"/>
        </w:rPr>
        <w:t xml:space="preserve">mještana Općine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="00A600A1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u području sporta, a kojima temeljna svr</w:t>
      </w:r>
      <w:r w:rsidR="001C4CD9" w:rsidRPr="00D77158">
        <w:rPr>
          <w:rFonts w:ascii="Times New Roman" w:hAnsi="Times New Roman" w:cs="Times New Roman"/>
          <w:sz w:val="24"/>
          <w:szCs w:val="24"/>
        </w:rPr>
        <w:t xml:space="preserve">ha nije stjecanje dobiti i čije </w:t>
      </w:r>
      <w:r w:rsidRPr="00D77158">
        <w:rPr>
          <w:rFonts w:ascii="Times New Roman" w:hAnsi="Times New Roman" w:cs="Times New Roman"/>
          <w:sz w:val="24"/>
          <w:szCs w:val="24"/>
        </w:rPr>
        <w:t>aktivnosti ne spadaju pod gospodarsku djelatnost u sportu.</w:t>
      </w:r>
    </w:p>
    <w:p w14:paraId="7363ADC8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0ED0A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Prihvatljivim prijaviteljima 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>smatra se udruga koja udovoljava sljedećim općim uvjetima:</w:t>
      </w:r>
    </w:p>
    <w:p w14:paraId="1D67B8BE" w14:textId="212A9CFC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ima sjedište i djeluje na području </w:t>
      </w:r>
      <w:r w:rsidR="001C4CD9" w:rsidRPr="00D77158">
        <w:rPr>
          <w:rFonts w:ascii="Times New Roman" w:hAnsi="Times New Roman" w:cs="Times New Roman"/>
          <w:sz w:val="24"/>
          <w:szCs w:val="24"/>
        </w:rPr>
        <w:t xml:space="preserve">Općine </w:t>
      </w:r>
      <w:r w:rsidR="00A600A1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;</w:t>
      </w:r>
    </w:p>
    <w:p w14:paraId="2F27003B" w14:textId="4D5FFBDB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redovan je član </w:t>
      </w:r>
      <w:r w:rsidR="005638A4">
        <w:rPr>
          <w:rFonts w:ascii="Times New Roman" w:hAnsi="Times New Roman" w:cs="Times New Roman"/>
          <w:sz w:val="24"/>
          <w:szCs w:val="24"/>
        </w:rPr>
        <w:t xml:space="preserve">ili privremeni član </w:t>
      </w:r>
      <w:r w:rsidR="00A600A1">
        <w:rPr>
          <w:rFonts w:ascii="Times New Roman" w:hAnsi="Times New Roman" w:cs="Times New Roman"/>
          <w:sz w:val="24"/>
          <w:szCs w:val="24"/>
        </w:rPr>
        <w:t>Zajednice sportskih udruga</w:t>
      </w:r>
      <w:r w:rsidR="005638A4">
        <w:rPr>
          <w:rFonts w:ascii="Times New Roman" w:hAnsi="Times New Roman" w:cs="Times New Roman"/>
          <w:sz w:val="24"/>
          <w:szCs w:val="24"/>
        </w:rPr>
        <w:t xml:space="preserve"> Općine</w:t>
      </w:r>
      <w:r w:rsidR="00A600A1"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;</w:t>
      </w:r>
    </w:p>
    <w:p w14:paraId="06409B8C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aktivno djeluje na području sporta</w:t>
      </w:r>
      <w:r w:rsidR="001C4CD9" w:rsidRPr="00D77158">
        <w:rPr>
          <w:rFonts w:ascii="Times New Roman" w:hAnsi="Times New Roman" w:cs="Times New Roman"/>
          <w:sz w:val="24"/>
          <w:szCs w:val="24"/>
        </w:rPr>
        <w:t>;</w:t>
      </w:r>
    </w:p>
    <w:p w14:paraId="779C019A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upisana je u Registar udruga Republike Hrvatske;</w:t>
      </w:r>
    </w:p>
    <w:p w14:paraId="36F6768B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upisana je u Registar neprofitnih organizacija i vodi transparentno financijsko poslovanje u skladu s</w:t>
      </w:r>
      <w:r w:rsidR="0097559B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propisima o računovodstvu neprofitnih organizacija;</w:t>
      </w:r>
    </w:p>
    <w:p w14:paraId="282E873E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upisana je u Registar sportskih djelatnosti;</w:t>
      </w:r>
    </w:p>
    <w:p w14:paraId="1C0719B6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uskladila je svoj statut s odredbama Zakona o udrugama („Narodne novine“ broj 74/2014);</w:t>
      </w:r>
    </w:p>
    <w:p w14:paraId="2BD245D2" w14:textId="35ADB141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protiv osobe ovlaštene za zastupanje udruge i voditelja programa</w:t>
      </w:r>
      <w:r w:rsidR="00A677B0">
        <w:rPr>
          <w:rFonts w:ascii="Times New Roman" w:hAnsi="Times New Roman" w:cs="Times New Roman"/>
          <w:sz w:val="24"/>
          <w:szCs w:val="24"/>
        </w:rPr>
        <w:t xml:space="preserve"> (trenera)</w:t>
      </w:r>
      <w:r w:rsidRPr="00D77158">
        <w:rPr>
          <w:rFonts w:ascii="Times New Roman" w:hAnsi="Times New Roman" w:cs="Times New Roman"/>
          <w:sz w:val="24"/>
          <w:szCs w:val="24"/>
        </w:rPr>
        <w:t xml:space="preserve"> ne vodi se kazneni postupak i nije</w:t>
      </w:r>
      <w:r w:rsidR="00157FA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pravomoćno osuđen za prekršaje i kaznena djela sukladno odredbama Uredbe;</w:t>
      </w:r>
    </w:p>
    <w:p w14:paraId="3CCD42FC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ima odgovarajuće organizacijske kapacitete i ljudske resurse za provedbu programa i projekta</w:t>
      </w:r>
    </w:p>
    <w:p w14:paraId="18A5DCEA" w14:textId="77777777" w:rsidR="008A71F0" w:rsidRDefault="008A71F0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8ABD7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Pravo prijave na natječaj nemaju:</w:t>
      </w:r>
    </w:p>
    <w:p w14:paraId="03851EBE" w14:textId="1A5EA480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pravne osobe koje nisu registrirane kao sportske udruge i nisu </w:t>
      </w:r>
      <w:proofErr w:type="spellStart"/>
      <w:r w:rsidR="005638A4">
        <w:rPr>
          <w:rFonts w:ascii="Times New Roman" w:hAnsi="Times New Roman" w:cs="Times New Roman"/>
          <w:sz w:val="24"/>
          <w:szCs w:val="24"/>
        </w:rPr>
        <w:t>čalnice</w:t>
      </w:r>
      <w:proofErr w:type="spellEnd"/>
      <w:r w:rsidR="005638A4">
        <w:rPr>
          <w:rFonts w:ascii="Times New Roman" w:hAnsi="Times New Roman" w:cs="Times New Roman"/>
          <w:sz w:val="24"/>
          <w:szCs w:val="24"/>
        </w:rPr>
        <w:t xml:space="preserve"> ili privremene članice </w:t>
      </w:r>
      <w:r w:rsidR="00A600A1">
        <w:rPr>
          <w:rFonts w:ascii="Times New Roman" w:hAnsi="Times New Roman" w:cs="Times New Roman"/>
          <w:sz w:val="24"/>
          <w:szCs w:val="24"/>
        </w:rPr>
        <w:t>Zajednice sportskih udruga</w:t>
      </w:r>
      <w:r w:rsidR="005638A4">
        <w:rPr>
          <w:rFonts w:ascii="Times New Roman" w:hAnsi="Times New Roman" w:cs="Times New Roman"/>
          <w:sz w:val="24"/>
          <w:szCs w:val="24"/>
        </w:rPr>
        <w:t xml:space="preserve"> Općine</w:t>
      </w:r>
      <w:r w:rsidR="00A600A1"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 w:rsidR="00A600A1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</w:p>
    <w:p w14:paraId="24F90504" w14:textId="53C0A20E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udruge koje nisu uskladile svoj statut s odredbama Zakona o udrugama (Narodne novine broj 74/14)</w:t>
      </w:r>
      <w:r w:rsidR="00A600A1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niti su podnijele zahtjev za usklađivanje statuta nadležnom uredu</w:t>
      </w:r>
    </w:p>
    <w:p w14:paraId="00422174" w14:textId="7ED3B83B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udruge koje nisu upisane u Registar neprofitnih organizacija i/ili ne vode transparentno financijsko</w:t>
      </w:r>
      <w:r w:rsidR="00A600A1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poslovanje u skladu sa Zakonom o financijskom poslovanju i računovodstvu neprofitnih organizacija</w:t>
      </w:r>
      <w:r w:rsidR="00A600A1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(Narodne novine broj 121/14)</w:t>
      </w:r>
    </w:p>
    <w:p w14:paraId="040A1F0F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ogranci, podružnice i slični ustrojbeni oblici udruga koji nisu registrirani sukladno Zakonu o udrugama</w:t>
      </w:r>
      <w:r w:rsidR="00157FA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kao pravne osobe</w:t>
      </w:r>
    </w:p>
    <w:p w14:paraId="1356339B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lastRenderedPageBreak/>
        <w:t>udruge koje nisu upisane u Registar neprofitnih organizacija</w:t>
      </w:r>
    </w:p>
    <w:p w14:paraId="6D068926" w14:textId="1B4FBD6D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udruge koje su nenamjenski trošile prethodno dodijeljena sredstva iz javnih izvora (nemaju pravo</w:t>
      </w:r>
      <w:r w:rsidR="00A600A1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prijave sljedeće dvije godine, računajući od godine u kojoj su provodile projekt)</w:t>
      </w:r>
    </w:p>
    <w:p w14:paraId="2EC86789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udruge koje su u stečaju</w:t>
      </w:r>
    </w:p>
    <w:p w14:paraId="71CC5CD3" w14:textId="184CC69C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udruge čiji je jedan od osnivača politička stranka</w:t>
      </w:r>
      <w:r w:rsidR="00A600A1">
        <w:rPr>
          <w:rFonts w:ascii="Times New Roman" w:hAnsi="Times New Roman" w:cs="Times New Roman"/>
          <w:sz w:val="24"/>
          <w:szCs w:val="24"/>
        </w:rPr>
        <w:t>.</w:t>
      </w:r>
    </w:p>
    <w:p w14:paraId="48120B9B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540402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2AC49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Udruga koja prijavljuje projekt u cijelosti je odgovorna za njegovu provedbu, </w:t>
      </w:r>
      <w:r w:rsidR="005D17C6" w:rsidRPr="00D7715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>zvještavanje i rezultate.</w:t>
      </w:r>
    </w:p>
    <w:p w14:paraId="4FE20275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852A0E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2.2 PRIHVATLJIVI TROŠKOVI KOJI ĆE SE FINANCIRATI OVIM NATJEČAJEM</w:t>
      </w:r>
    </w:p>
    <w:p w14:paraId="51CF53E1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AB35FA" w14:textId="38DE9737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 nastali provedbom</w:t>
      </w:r>
      <w:r w:rsidR="00F20F4E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 xml:space="preserve">projekta </w:t>
      </w:r>
      <w:r w:rsidR="00A600A1">
        <w:rPr>
          <w:rFonts w:ascii="Times New Roman" w:hAnsi="Times New Roman" w:cs="Times New Roman"/>
          <w:sz w:val="24"/>
          <w:szCs w:val="24"/>
        </w:rPr>
        <w:t>redovnog programa</w:t>
      </w:r>
      <w:r w:rsidR="005638A4">
        <w:rPr>
          <w:rFonts w:ascii="Times New Roman" w:hAnsi="Times New Roman" w:cs="Times New Roman"/>
          <w:sz w:val="24"/>
          <w:szCs w:val="24"/>
        </w:rPr>
        <w:t xml:space="preserve"> i vanrednog programa i razvojnih projekata</w:t>
      </w:r>
      <w:r w:rsidR="00A600A1">
        <w:rPr>
          <w:rFonts w:ascii="Times New Roman" w:hAnsi="Times New Roman" w:cs="Times New Roman"/>
          <w:sz w:val="24"/>
          <w:szCs w:val="24"/>
        </w:rPr>
        <w:t xml:space="preserve"> u skladu sa kriterijima Zajedni</w:t>
      </w:r>
      <w:r w:rsidR="004B49D7">
        <w:rPr>
          <w:rFonts w:ascii="Times New Roman" w:hAnsi="Times New Roman" w:cs="Times New Roman"/>
          <w:sz w:val="24"/>
          <w:szCs w:val="24"/>
        </w:rPr>
        <w:t xml:space="preserve">ce sportskih udruga </w:t>
      </w:r>
      <w:r w:rsidR="005638A4">
        <w:rPr>
          <w:rFonts w:ascii="Times New Roman" w:hAnsi="Times New Roman" w:cs="Times New Roman"/>
          <w:sz w:val="24"/>
          <w:szCs w:val="24"/>
        </w:rPr>
        <w:t xml:space="preserve">Općine </w:t>
      </w:r>
      <w:r w:rsidR="004B49D7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4B49D7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="004B49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C65BA" w14:textId="77777777" w:rsidR="004B49D7" w:rsidRPr="00D77158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4277F6" w14:textId="2F777546" w:rsidR="000D3A33" w:rsidRDefault="000D3A33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Prihvatljivi izravni </w:t>
      </w:r>
      <w:r w:rsidRPr="00D77158">
        <w:rPr>
          <w:rFonts w:ascii="Times New Roman" w:hAnsi="Times New Roman" w:cs="Times New Roman"/>
          <w:b/>
          <w:sz w:val="24"/>
          <w:szCs w:val="24"/>
        </w:rPr>
        <w:t>troškovi</w:t>
      </w:r>
    </w:p>
    <w:p w14:paraId="14DADD11" w14:textId="77777777" w:rsidR="004B49D7" w:rsidRPr="00D77158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00DE6E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Prihvatljivim izravnim troškovima </w:t>
      </w:r>
      <w:r w:rsidRPr="00D77158">
        <w:rPr>
          <w:rFonts w:ascii="Times New Roman" w:hAnsi="Times New Roman" w:cs="Times New Roman"/>
          <w:sz w:val="24"/>
          <w:szCs w:val="24"/>
        </w:rPr>
        <w:t>smatraju se troškovi koji su neposredno vezani uz provedbu</w:t>
      </w:r>
      <w:r w:rsidR="00F20F4E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pojedinih aktivnosti predloženog programa ili projekta kao što su:</w:t>
      </w:r>
    </w:p>
    <w:p w14:paraId="3B61CF12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51A65A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troškovi najma </w:t>
      </w:r>
      <w:r w:rsidRPr="00D77158">
        <w:rPr>
          <w:rFonts w:ascii="Times New Roman" w:hAnsi="Times New Roman" w:cs="Times New Roman"/>
          <w:sz w:val="24"/>
          <w:szCs w:val="24"/>
        </w:rPr>
        <w:t>dvorane, sportskih terena, sportskih objekata za održavanje treninga i natjecanja</w:t>
      </w:r>
      <w:r w:rsidR="00F20F4E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sportaša</w:t>
      </w:r>
    </w:p>
    <w:p w14:paraId="0167A91C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troškovi natjecanja </w:t>
      </w:r>
      <w:r w:rsidRPr="00D77158">
        <w:rPr>
          <w:rFonts w:ascii="Times New Roman" w:hAnsi="Times New Roman" w:cs="Times New Roman"/>
          <w:sz w:val="24"/>
          <w:szCs w:val="24"/>
        </w:rPr>
        <w:t>– kotizacija, članarina, troškovi sudaca, troškovi delegata, troškovi službenih</w:t>
      </w:r>
      <w:r w:rsidR="00F20F4E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osoba na natjecanjima, troškovi prijevoza</w:t>
      </w:r>
    </w:p>
    <w:p w14:paraId="00CF458F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troškovi stručnog rada </w:t>
      </w:r>
      <w:r w:rsidRPr="00D77158">
        <w:rPr>
          <w:rFonts w:ascii="Times New Roman" w:hAnsi="Times New Roman" w:cs="Times New Roman"/>
          <w:sz w:val="24"/>
          <w:szCs w:val="24"/>
        </w:rPr>
        <w:t>trenera i sportskih djelatnika za provođenje programa</w:t>
      </w:r>
    </w:p>
    <w:p w14:paraId="2AAC1CC6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troškovi stručne edukacije u području sporta i organizacija obrazovnih aktivnosti</w:t>
      </w:r>
    </w:p>
    <w:p w14:paraId="27D8A225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troškovi nabavke materijala i opreme </w:t>
      </w:r>
      <w:r w:rsidRPr="00D77158">
        <w:rPr>
          <w:rFonts w:ascii="Times New Roman" w:hAnsi="Times New Roman" w:cs="Times New Roman"/>
          <w:sz w:val="24"/>
          <w:szCs w:val="24"/>
        </w:rPr>
        <w:t>nužne za provedbu projekta/programa</w:t>
      </w:r>
    </w:p>
    <w:p w14:paraId="3CD13833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grafičke usluge </w:t>
      </w:r>
      <w:r w:rsidRPr="00D77158">
        <w:rPr>
          <w:rFonts w:ascii="Times New Roman" w:hAnsi="Times New Roman" w:cs="Times New Roman"/>
          <w:sz w:val="24"/>
          <w:szCs w:val="24"/>
        </w:rPr>
        <w:t xml:space="preserve">(grafička priprema, usluge tiskanja letaka, brošura, majica i </w:t>
      </w:r>
      <w:proofErr w:type="spellStart"/>
      <w:r w:rsidRPr="00D7715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)</w:t>
      </w:r>
    </w:p>
    <w:p w14:paraId="4165DB0D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usluge promidžbe </w:t>
      </w:r>
      <w:r w:rsidRPr="00D77158">
        <w:rPr>
          <w:rFonts w:ascii="Times New Roman" w:hAnsi="Times New Roman" w:cs="Times New Roman"/>
          <w:sz w:val="24"/>
          <w:szCs w:val="24"/>
        </w:rPr>
        <w:t>(televizijske i radijske prezentacije, održavanje internetskih stranica, obavijesti u</w:t>
      </w:r>
      <w:r w:rsidR="00F20F4E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tiskovinama, promidžbeni materijal i sl.)</w:t>
      </w:r>
    </w:p>
    <w:p w14:paraId="105EACEA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troškovi komunikacije </w:t>
      </w:r>
      <w:r w:rsidRPr="00D77158">
        <w:rPr>
          <w:rFonts w:ascii="Times New Roman" w:hAnsi="Times New Roman" w:cs="Times New Roman"/>
          <w:sz w:val="24"/>
          <w:szCs w:val="24"/>
        </w:rPr>
        <w:t>(troškovi telefona, interneta i sl.)</w:t>
      </w:r>
    </w:p>
    <w:p w14:paraId="1B1C3B3E" w14:textId="2B5F98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izdaci za troškove plaća i naknada </w:t>
      </w:r>
      <w:r w:rsidRPr="00D77158">
        <w:rPr>
          <w:rFonts w:ascii="Times New Roman" w:hAnsi="Times New Roman" w:cs="Times New Roman"/>
          <w:sz w:val="24"/>
          <w:szCs w:val="24"/>
        </w:rPr>
        <w:t>voditeljima programa ili projekta, izvoditeljima iz udruge i/ili</w:t>
      </w:r>
      <w:r w:rsidR="004B49D7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vanjskim suradnicima koji sudjeluju u provedbi programa</w:t>
      </w:r>
    </w:p>
    <w:p w14:paraId="25196FC6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izdaci za prijevoz i smještaj </w:t>
      </w:r>
      <w:r w:rsidRPr="00D77158">
        <w:rPr>
          <w:rFonts w:ascii="Times New Roman" w:hAnsi="Times New Roman" w:cs="Times New Roman"/>
          <w:sz w:val="24"/>
          <w:szCs w:val="24"/>
        </w:rPr>
        <w:t>putovanja vezanih uz provedbu programskih i projektnih aktivnosti</w:t>
      </w:r>
    </w:p>
    <w:p w14:paraId="5BE1C5E3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putni troškovi </w:t>
      </w:r>
      <w:r w:rsidRPr="00D77158">
        <w:rPr>
          <w:rFonts w:ascii="Times New Roman" w:hAnsi="Times New Roman" w:cs="Times New Roman"/>
          <w:sz w:val="24"/>
          <w:szCs w:val="24"/>
        </w:rPr>
        <w:t>(putni nalozi) koji mogu biti isključivo u svrhu obavljanja osnovnih aktivnosti kluba</w:t>
      </w:r>
    </w:p>
    <w:p w14:paraId="7F716FD3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ostali troškovi </w:t>
      </w:r>
      <w:r w:rsidRPr="00D77158">
        <w:rPr>
          <w:rFonts w:ascii="Times New Roman" w:hAnsi="Times New Roman" w:cs="Times New Roman"/>
          <w:sz w:val="24"/>
          <w:szCs w:val="24"/>
        </w:rPr>
        <w:t>koji su izravno vezani za provedbu aktivnosti programa ili projekta.</w:t>
      </w:r>
    </w:p>
    <w:p w14:paraId="3DDBF41A" w14:textId="77777777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306C6D" w14:textId="77777777" w:rsidR="008A71F0" w:rsidRPr="00D77158" w:rsidRDefault="008A71F0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BC6969" w14:textId="6F0ABFF9" w:rsidR="000D3A33" w:rsidRDefault="000D3A33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Prihvatljivi neizravni </w:t>
      </w:r>
      <w:r w:rsidRPr="00D77158">
        <w:rPr>
          <w:rFonts w:ascii="Times New Roman" w:hAnsi="Times New Roman" w:cs="Times New Roman"/>
          <w:b/>
          <w:sz w:val="24"/>
          <w:szCs w:val="24"/>
        </w:rPr>
        <w:t>troškovi</w:t>
      </w:r>
    </w:p>
    <w:p w14:paraId="0A73AF8B" w14:textId="77777777" w:rsidR="00F21B8A" w:rsidRPr="00D77158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24DCDA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sz w:val="24"/>
          <w:szCs w:val="24"/>
        </w:rPr>
        <w:t>N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eizravnim troškovima </w:t>
      </w:r>
      <w:r w:rsidRPr="00D77158">
        <w:rPr>
          <w:rFonts w:ascii="Times New Roman" w:hAnsi="Times New Roman" w:cs="Times New Roman"/>
          <w:sz w:val="24"/>
          <w:szCs w:val="24"/>
        </w:rPr>
        <w:t>smatraju se troškovi koji nisu izravno povezani s provedbom programa ili</w:t>
      </w:r>
      <w:r w:rsidR="00747C4C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projekta, ali neizravno pridonose postizanju njegovih ciljeva.</w:t>
      </w:r>
    </w:p>
    <w:p w14:paraId="075C69EE" w14:textId="77777777" w:rsidR="004B49D7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396CD7" w14:textId="0D68C50E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Prihvatljivi neizravni troškovi projekta su:</w:t>
      </w:r>
    </w:p>
    <w:p w14:paraId="38B1C810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bankovni troškovi</w:t>
      </w:r>
    </w:p>
    <w:p w14:paraId="1754ED6C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poštanski troškovi</w:t>
      </w:r>
    </w:p>
    <w:p w14:paraId="30251962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troškovi uredskog materijala</w:t>
      </w:r>
    </w:p>
    <w:p w14:paraId="1A4B9394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troškovi knjigovodstva.</w:t>
      </w:r>
    </w:p>
    <w:p w14:paraId="6069597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9A6673" w14:textId="7F5879A4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Samo se prihvatljivi troškovi uzimaju u obzir za dodjelu bespovratnih sredstava. Obveza je i neposredan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interes udruge prijavitelja projekta pružiti realističan i ekonomičan proračun programa i projekta.</w:t>
      </w:r>
    </w:p>
    <w:p w14:paraId="003F92E6" w14:textId="21F34105" w:rsidR="004B49D7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1230E4" w14:textId="30EA550C" w:rsidR="004B49D7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CD8C5F" w14:textId="77777777" w:rsidR="004B49D7" w:rsidRPr="00D77158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592E67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562372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Neprihvatljivi </w:t>
      </w:r>
      <w:r w:rsidRPr="00D77158">
        <w:rPr>
          <w:rFonts w:ascii="Times New Roman" w:hAnsi="Times New Roman" w:cs="Times New Roman"/>
          <w:b/>
          <w:sz w:val="24"/>
          <w:szCs w:val="24"/>
        </w:rPr>
        <w:t>troškovi</w:t>
      </w:r>
    </w:p>
    <w:p w14:paraId="330BE560" w14:textId="77777777" w:rsidR="004B49D7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9ABA56" w14:textId="708ED846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 neprihvatljive troškove ubrajaju se:</w:t>
      </w:r>
    </w:p>
    <w:p w14:paraId="53EB3AA0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dugovi i stavke za pokrivanje gubitaka ili dugova</w:t>
      </w:r>
    </w:p>
    <w:p w14:paraId="0234ED9C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troškovi kamata</w:t>
      </w:r>
    </w:p>
    <w:p w14:paraId="438C3936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stavke koje se već financiraju iz javnih izvora</w:t>
      </w:r>
    </w:p>
    <w:p w14:paraId="757BA7A8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zajmovi trećim stranama</w:t>
      </w:r>
    </w:p>
    <w:p w14:paraId="23DBBD1D" w14:textId="77777777" w:rsidR="000D3A33" w:rsidRPr="005638A4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38A4">
        <w:rPr>
          <w:rFonts w:ascii="Times New Roman" w:hAnsi="Times New Roman" w:cs="Times New Roman"/>
          <w:sz w:val="24"/>
          <w:szCs w:val="24"/>
          <w:u w:val="single"/>
        </w:rPr>
        <w:t>kazne, financijske globe i troškovi sudskih sporova</w:t>
      </w:r>
    </w:p>
    <w:p w14:paraId="3FF2B65C" w14:textId="6A6B55BC" w:rsidR="000D3A33" w:rsidRPr="00D77158" w:rsidRDefault="000D3A33" w:rsidP="00F21B8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doprinosi za dobrovoljna zdravstvena ili mirovinska osiguranja koja nisu obvezna prema</w:t>
      </w:r>
      <w:r w:rsidR="004B49D7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nacionalnom zakonodavstvu</w:t>
      </w:r>
    </w:p>
    <w:p w14:paraId="5D4AC36F" w14:textId="77777777" w:rsidR="000D3A33" w:rsidRPr="00D77158" w:rsidRDefault="000D3A33" w:rsidP="00F21B8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bankovne pristojbe za otvaranje i vođenje računa, naknade za financijske transfere i druge pristojbe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isključivo financijske prirode</w:t>
      </w:r>
    </w:p>
    <w:p w14:paraId="18385544" w14:textId="77777777" w:rsidR="000D3A33" w:rsidRPr="00D77158" w:rsidRDefault="000D3A33" w:rsidP="00F21B8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ulaganja u kapital ili kreditna ulaganja, jamstveni fondovi</w:t>
      </w:r>
    </w:p>
    <w:p w14:paraId="442BC04F" w14:textId="77777777" w:rsidR="000D3A33" w:rsidRPr="00D77158" w:rsidRDefault="000D3A33" w:rsidP="00F21B8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donacije u dobrotvorne svrhe</w:t>
      </w:r>
    </w:p>
    <w:p w14:paraId="5D7D6FCA" w14:textId="77777777" w:rsidR="000D3A33" w:rsidRPr="00D77158" w:rsidRDefault="000D3A33" w:rsidP="00F21B8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drugi troškovi koji nisu neposredno povezani sa sadržajem i ciljevima projekta.</w:t>
      </w:r>
    </w:p>
    <w:p w14:paraId="3036711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9DA852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3. NAČIN PRIJAVE</w:t>
      </w:r>
    </w:p>
    <w:p w14:paraId="4AB26F8B" w14:textId="77777777" w:rsidR="004B49D7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4F1C45" w14:textId="50F1495C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Ovdje donosimo informacije o sadržaju obveznih obrazaca, o tome kamo i na koji način poslati</w:t>
      </w:r>
      <w:r w:rsidR="004B49D7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prijavu, kao i informacije o rokovima za prijavu te kontaktima u slučaju da imate dodatna pitanja o</w:t>
      </w:r>
      <w:r w:rsidR="004B49D7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provedbi natječaja.</w:t>
      </w:r>
    </w:p>
    <w:p w14:paraId="53983DB1" w14:textId="77777777" w:rsidR="004B49D7" w:rsidRPr="00D77158" w:rsidRDefault="004B49D7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FC4BAB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Obvezna dokumentacija za prijavu</w:t>
      </w:r>
    </w:p>
    <w:p w14:paraId="1D46A195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EFDFB3" w14:textId="1322132F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Prijava se smatra potpunom ako sadrži sve prijavne obrasce i obvezne priloge, potpisane i</w:t>
      </w:r>
    </w:p>
    <w:p w14:paraId="5965A42D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ovjerene, kako je zahtijevano u pozivu na dostavu projektnih prijedloga i natječajnoj</w:t>
      </w:r>
    </w:p>
    <w:p w14:paraId="2B583D7F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dokumentaciji:</w:t>
      </w:r>
    </w:p>
    <w:p w14:paraId="6B24B560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C013B" w14:textId="6F29C21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1. Obrazac opisa programa ili projekta</w:t>
      </w:r>
      <w:r w:rsidR="005638A4">
        <w:rPr>
          <w:rFonts w:ascii="Times New Roman" w:hAnsi="Times New Roman" w:cs="Times New Roman"/>
          <w:b/>
          <w:bCs/>
          <w:sz w:val="24"/>
          <w:szCs w:val="24"/>
        </w:rPr>
        <w:t xml:space="preserve"> (Redovni programi i vanredni programi i razvojni projekti)</w:t>
      </w:r>
    </w:p>
    <w:p w14:paraId="60083B4E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2. Obrazac proračuna programa ili projekta</w:t>
      </w:r>
    </w:p>
    <w:p w14:paraId="36D7F761" w14:textId="77777777" w:rsidR="000D3A33" w:rsidRPr="00CB316E" w:rsidRDefault="000D3A33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16E">
        <w:rPr>
          <w:rFonts w:ascii="Times New Roman" w:hAnsi="Times New Roman" w:cs="Times New Roman"/>
          <w:b/>
          <w:sz w:val="24"/>
          <w:szCs w:val="24"/>
        </w:rPr>
        <w:t>3. Obrazac izjave o nepostojanju dvostrukog financiranja</w:t>
      </w:r>
    </w:p>
    <w:p w14:paraId="4B567CD4" w14:textId="6375D5EA" w:rsidR="00CB316E" w:rsidRDefault="004B49D7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B316E" w:rsidRPr="00CB316E">
        <w:rPr>
          <w:rFonts w:ascii="Times New Roman" w:hAnsi="Times New Roman" w:cs="Times New Roman"/>
          <w:b/>
          <w:sz w:val="24"/>
          <w:szCs w:val="24"/>
        </w:rPr>
        <w:t>. Uvjerenje nadležnog suda ne starijem od šest mjeseci da se ne vodi kazneni</w:t>
      </w:r>
    </w:p>
    <w:p w14:paraId="4FFFBC9D" w14:textId="77777777" w:rsidR="00CB316E" w:rsidRDefault="00CB316E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B316E">
        <w:rPr>
          <w:rFonts w:ascii="Times New Roman" w:hAnsi="Times New Roman" w:cs="Times New Roman"/>
          <w:b/>
          <w:sz w:val="24"/>
          <w:szCs w:val="24"/>
        </w:rPr>
        <w:t xml:space="preserve"> postupak  protiv osobe ovlaštene za zastupanje prijavitelja i voditelja programa</w:t>
      </w:r>
    </w:p>
    <w:p w14:paraId="20F3A695" w14:textId="28B32640" w:rsidR="00CB316E" w:rsidRDefault="00CB316E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B316E">
        <w:rPr>
          <w:rFonts w:ascii="Times New Roman" w:hAnsi="Times New Roman" w:cs="Times New Roman"/>
          <w:b/>
          <w:sz w:val="24"/>
          <w:szCs w:val="24"/>
        </w:rPr>
        <w:t xml:space="preserve"> ili projekta</w:t>
      </w:r>
      <w:r w:rsidR="00A677B0">
        <w:rPr>
          <w:rFonts w:ascii="Times New Roman" w:hAnsi="Times New Roman" w:cs="Times New Roman"/>
          <w:b/>
          <w:sz w:val="24"/>
          <w:szCs w:val="24"/>
        </w:rPr>
        <w:t xml:space="preserve"> (svih trenera koji djeluju u sportskom klubu)</w:t>
      </w:r>
    </w:p>
    <w:p w14:paraId="26685CE1" w14:textId="22614D01" w:rsidR="00CB316E" w:rsidRDefault="004B49D7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C66AF" w:rsidRPr="000C66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2743">
        <w:rPr>
          <w:rFonts w:ascii="Times New Roman" w:hAnsi="Times New Roman" w:cs="Times New Roman"/>
          <w:b/>
          <w:sz w:val="24"/>
          <w:szCs w:val="24"/>
        </w:rPr>
        <w:t>Dokaz</w:t>
      </w:r>
      <w:r w:rsidR="000C66AF" w:rsidRPr="000C66AF">
        <w:rPr>
          <w:rFonts w:ascii="Times New Roman" w:hAnsi="Times New Roman" w:cs="Times New Roman"/>
          <w:b/>
          <w:sz w:val="24"/>
          <w:szCs w:val="24"/>
        </w:rPr>
        <w:t xml:space="preserve"> o registraciji (izvadak iz Registra udruga)</w:t>
      </w:r>
    </w:p>
    <w:p w14:paraId="566121CC" w14:textId="791358E3" w:rsidR="00A677B0" w:rsidRDefault="00A677B0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Preslika osobne iskaznice osobe ovlaštene za zastupanje prijavitelja</w:t>
      </w:r>
      <w:r w:rsidR="004F1C7C">
        <w:rPr>
          <w:rFonts w:ascii="Times New Roman" w:hAnsi="Times New Roman" w:cs="Times New Roman"/>
          <w:b/>
          <w:sz w:val="24"/>
          <w:szCs w:val="24"/>
        </w:rPr>
        <w:t xml:space="preserve"> i preslike osobnih iskaznica svih prijavljenih voditelja programa ili trenera.</w:t>
      </w:r>
    </w:p>
    <w:p w14:paraId="712C271E" w14:textId="4C57E4BA" w:rsidR="00650544" w:rsidRDefault="00650544" w:rsidP="00F21B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Izjava o privoli prikupljanja osobnih podataka</w:t>
      </w:r>
      <w:r w:rsidR="00241FE2">
        <w:rPr>
          <w:rFonts w:ascii="Times New Roman" w:hAnsi="Times New Roman" w:cs="Times New Roman"/>
          <w:b/>
          <w:sz w:val="24"/>
          <w:szCs w:val="24"/>
        </w:rPr>
        <w:t xml:space="preserve"> (osobe za zastupanje prijavitelja ili voditelja programa ili projekata svih trenera u sportskom klubu)</w:t>
      </w:r>
    </w:p>
    <w:p w14:paraId="5C9004CD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151D78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Dokumentacija koju davatelj može tražiti naknadno prije ugovaranja za određene programe ili</w:t>
      </w:r>
      <w:r w:rsidR="00D16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>projekte</w:t>
      </w:r>
    </w:p>
    <w:p w14:paraId="44709B54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1834C5" w14:textId="7A4F049B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 obzirom na kriterij proporcionalnosti u odnosu na vrijednost natječaja i najviši iznos financijskih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sredstava koji se može dodijeliti pojedinom programu/projektu, od prijavitelja su tražene samo one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informacije koje nisu javno dostupne i koje su ključne i relevantne za kvalitetno ocjenjivanje prijava.</w:t>
      </w:r>
    </w:p>
    <w:p w14:paraId="48AD61E7" w14:textId="6D2CA489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Sukladno odredbama Uredbe, za određene relevantne programe/projekte, prije ugovaranja, davatelj</w:t>
      </w:r>
      <w:r w:rsidR="004B49D7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sredstava može naknadno tražiti dopunu dokumentacije sa:</w:t>
      </w:r>
    </w:p>
    <w:p w14:paraId="3E91A9F8" w14:textId="77777777" w:rsidR="000D3A33" w:rsidRPr="004D124C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24C">
        <w:rPr>
          <w:rFonts w:ascii="Times New Roman" w:hAnsi="Times New Roman" w:cs="Times New Roman"/>
          <w:color w:val="FF0000"/>
          <w:sz w:val="24"/>
          <w:szCs w:val="24"/>
        </w:rPr>
        <w:t>Izjavom izvoditelja aktivnosti da su upoznati s programom ili projektom i svojim sudjelovanjem u</w:t>
      </w:r>
      <w:r w:rsidR="00D16A75" w:rsidRPr="004D12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24C">
        <w:rPr>
          <w:rFonts w:ascii="Times New Roman" w:hAnsi="Times New Roman" w:cs="Times New Roman"/>
          <w:color w:val="FF0000"/>
          <w:sz w:val="24"/>
          <w:szCs w:val="24"/>
        </w:rPr>
        <w:t>provedbi</w:t>
      </w:r>
    </w:p>
    <w:p w14:paraId="75325AC5" w14:textId="77777777" w:rsidR="000D3A33" w:rsidRPr="004D124C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24C">
        <w:rPr>
          <w:rFonts w:ascii="Times New Roman" w:hAnsi="Times New Roman" w:cs="Times New Roman"/>
          <w:color w:val="FF0000"/>
          <w:sz w:val="24"/>
          <w:szCs w:val="24"/>
        </w:rPr>
        <w:t>Izjavom o programima ili projektima udruge financiranim iz javnih izvora</w:t>
      </w:r>
    </w:p>
    <w:p w14:paraId="27D122F1" w14:textId="77777777" w:rsidR="000D3A33" w:rsidRPr="004D124C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24C">
        <w:rPr>
          <w:rFonts w:ascii="Times New Roman" w:hAnsi="Times New Roman" w:cs="Times New Roman"/>
          <w:color w:val="FF0000"/>
          <w:sz w:val="24"/>
          <w:szCs w:val="24"/>
        </w:rPr>
        <w:t>Dokazom o transparentnom financijskom poslovanju (financijski izvještaji)</w:t>
      </w:r>
    </w:p>
    <w:p w14:paraId="1D363645" w14:textId="77777777" w:rsidR="000D3A33" w:rsidRPr="004D124C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24C">
        <w:rPr>
          <w:rFonts w:ascii="Times New Roman" w:hAnsi="Times New Roman" w:cs="Times New Roman"/>
          <w:color w:val="FF0000"/>
          <w:sz w:val="24"/>
          <w:szCs w:val="24"/>
        </w:rPr>
        <w:t>Dokazom o području djelovanja (preslika ovjerenog statuta)</w:t>
      </w:r>
    </w:p>
    <w:p w14:paraId="43CCA9D1" w14:textId="77777777" w:rsidR="000D3A33" w:rsidRPr="004D124C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24C">
        <w:rPr>
          <w:rFonts w:ascii="Times New Roman" w:hAnsi="Times New Roman" w:cs="Times New Roman"/>
          <w:color w:val="FF0000"/>
          <w:sz w:val="24"/>
          <w:szCs w:val="24"/>
        </w:rPr>
        <w:lastRenderedPageBreak/>
        <w:t>Dokazom o plaćenim doprinosima, porezima i drugim davanjima prema državnom proračunu i</w:t>
      </w:r>
      <w:r w:rsidR="000C66AF" w:rsidRPr="004D12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24C">
        <w:rPr>
          <w:rFonts w:ascii="Times New Roman" w:hAnsi="Times New Roman" w:cs="Times New Roman"/>
          <w:color w:val="FF0000"/>
          <w:sz w:val="24"/>
          <w:szCs w:val="24"/>
        </w:rPr>
        <w:t>proračunu JLPS</w:t>
      </w:r>
    </w:p>
    <w:p w14:paraId="1D9B8BF9" w14:textId="77777777" w:rsidR="000D3A33" w:rsidRPr="004D124C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24C">
        <w:rPr>
          <w:rFonts w:ascii="Times New Roman" w:hAnsi="Times New Roman" w:cs="Times New Roman"/>
          <w:color w:val="FF0000"/>
          <w:sz w:val="24"/>
          <w:szCs w:val="24"/>
        </w:rPr>
        <w:t>Izjavom o suglasnosti za uvid u kaznenu evidenciju</w:t>
      </w:r>
    </w:p>
    <w:p w14:paraId="73558926" w14:textId="77777777" w:rsidR="00182F66" w:rsidRPr="00D77158" w:rsidRDefault="00182F66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09CE03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FEEE2C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7B71C3" w14:textId="53312255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Svo vrijeme provedbe ugovora davatelj financijskih sredstava može kada ocjeni potrebnim od</w:t>
      </w:r>
    </w:p>
    <w:p w14:paraId="21C82287" w14:textId="7B9725E8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Ministarstva pravosuđa tražiti izvadak iz prekršajne i kaznene evidencije za prekršaje odnosno kaznena</w:t>
      </w:r>
      <w:r w:rsidR="00E42DC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djela sukladno uvjetima vezanima uz Zakon o sportu, Zakon o udrugama, Uredbi o kriterijima, mjerilima i</w:t>
      </w:r>
      <w:r w:rsidR="00E42DC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postupcima financiranja i ugovaranja programa i projekata od interesa za opće dobr</w:t>
      </w:r>
      <w:r w:rsidR="00E42DC5">
        <w:rPr>
          <w:rFonts w:ascii="Times New Roman" w:hAnsi="Times New Roman" w:cs="Times New Roman"/>
          <w:sz w:val="24"/>
          <w:szCs w:val="24"/>
        </w:rPr>
        <w:t>o</w:t>
      </w:r>
      <w:r w:rsidRPr="00D77158">
        <w:rPr>
          <w:rFonts w:ascii="Times New Roman" w:hAnsi="Times New Roman" w:cs="Times New Roman"/>
          <w:sz w:val="24"/>
          <w:szCs w:val="24"/>
        </w:rPr>
        <w:t xml:space="preserve"> koje provod</w:t>
      </w:r>
      <w:r w:rsidR="00E42DC5">
        <w:rPr>
          <w:rFonts w:ascii="Times New Roman" w:hAnsi="Times New Roman" w:cs="Times New Roman"/>
          <w:sz w:val="24"/>
          <w:szCs w:val="24"/>
        </w:rPr>
        <w:t>i</w:t>
      </w:r>
      <w:r w:rsidRPr="00D77158">
        <w:rPr>
          <w:rFonts w:ascii="Times New Roman" w:hAnsi="Times New Roman" w:cs="Times New Roman"/>
          <w:sz w:val="24"/>
          <w:szCs w:val="24"/>
        </w:rPr>
        <w:t xml:space="preserve"> udruga.</w:t>
      </w:r>
    </w:p>
    <w:p w14:paraId="15E162F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9E9A57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93B1B5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3.1 SADRŽAJ OBRASCA OPISA PROGRAMA ILI PROJEKTA</w:t>
      </w:r>
    </w:p>
    <w:p w14:paraId="66B2A0B6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1525C7" w14:textId="585597EF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Obrazac opisa projekta/programa dio je obvezne dokumentacije. Sadrži podatke o prijavitelju,</w:t>
      </w:r>
    </w:p>
    <w:p w14:paraId="1057168B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partnerima te sadržaju projekta/programa koji se predlaže za financiranje.</w:t>
      </w:r>
    </w:p>
    <w:p w14:paraId="691B2D11" w14:textId="3AF72089" w:rsidR="000C66AF" w:rsidRPr="00E42DC5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Obrasci u kojima nedostaju podaci vezani uz sadržaj projekta neće se razmatrati.</w:t>
      </w:r>
    </w:p>
    <w:p w14:paraId="06759053" w14:textId="77777777" w:rsidR="00E42DC5" w:rsidRDefault="00E42DC5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CC59C" w14:textId="35A7EE81" w:rsidR="000D3A33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3.2 SADRŽAJ OBRASCA PRORAČUNA</w:t>
      </w:r>
    </w:p>
    <w:p w14:paraId="77CE7D9F" w14:textId="77777777" w:rsidR="00241FE2" w:rsidRPr="00D77158" w:rsidRDefault="00241FE2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5C2BE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Obrazac proračuna dio je obvezne dokumentacije. Ispunjava se na hrvatskom jeziku i sadrži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podatke o svim izravnim i neizravnim troškovima projekta/programa te o bespovratnim sredstvima koja se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traže od davatelja.</w:t>
      </w:r>
    </w:p>
    <w:p w14:paraId="6C1CE164" w14:textId="77777777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Prijava koja nema Obrazac proračuna neće se razmatrati, kao ni prijava u kojoj Obrazac proračuna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nije potpuno ispunjen.</w:t>
      </w:r>
    </w:p>
    <w:p w14:paraId="7D541650" w14:textId="77777777" w:rsidR="00241FE2" w:rsidRDefault="00241FE2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9D55CC" w14:textId="3153488D" w:rsidR="00241FE2" w:rsidRDefault="00241FE2" w:rsidP="00241FE2">
      <w:pPr>
        <w:pStyle w:val="Bezproreda"/>
        <w:tabs>
          <w:tab w:val="left" w:pos="562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FE2">
        <w:rPr>
          <w:rFonts w:ascii="Times New Roman" w:hAnsi="Times New Roman" w:cs="Times New Roman"/>
          <w:b/>
          <w:bCs/>
          <w:sz w:val="24"/>
          <w:szCs w:val="24"/>
        </w:rPr>
        <w:t>3.3 OBRAZAC IZVJEŠTAJA ZA 2026. GODINU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CDF5AB" w14:textId="77777777" w:rsidR="00241FE2" w:rsidRPr="00241FE2" w:rsidRDefault="00241FE2" w:rsidP="00241FE2">
      <w:pPr>
        <w:pStyle w:val="Bezproreda"/>
        <w:tabs>
          <w:tab w:val="left" w:pos="562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D5358" w14:textId="2B1CA4E3" w:rsidR="00241FE2" w:rsidRPr="00D77158" w:rsidRDefault="00241FE2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Ispunjava se i predaje najkasnije do 05.02. 2027. godine.</w:t>
      </w:r>
    </w:p>
    <w:p w14:paraId="732185F7" w14:textId="77777777" w:rsidR="008A71F0" w:rsidRPr="00D77158" w:rsidRDefault="008A71F0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1D4426" w14:textId="49287D14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41F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 KAMO POSLATI PRIJAVU?</w:t>
      </w:r>
    </w:p>
    <w:p w14:paraId="2A539E68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CC438A" w14:textId="52C5DEDF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Obvezne obrasce i propisanu dokumentaciju potrebno je poslati u p</w:t>
      </w:r>
      <w:r w:rsidR="004D124C">
        <w:rPr>
          <w:rFonts w:ascii="Times New Roman" w:hAnsi="Times New Roman" w:cs="Times New Roman"/>
          <w:sz w:val="24"/>
          <w:szCs w:val="24"/>
        </w:rPr>
        <w:t xml:space="preserve">isanom </w:t>
      </w:r>
      <w:r w:rsidRPr="00D77158">
        <w:rPr>
          <w:rFonts w:ascii="Times New Roman" w:hAnsi="Times New Roman" w:cs="Times New Roman"/>
          <w:sz w:val="24"/>
          <w:szCs w:val="24"/>
        </w:rPr>
        <w:t>obliku u zatvorenoj</w:t>
      </w:r>
      <w:r w:rsidR="006D0F06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omotnici. Prijava u p</w:t>
      </w:r>
      <w:r w:rsidR="004D124C">
        <w:rPr>
          <w:rFonts w:ascii="Times New Roman" w:hAnsi="Times New Roman" w:cs="Times New Roman"/>
          <w:sz w:val="24"/>
          <w:szCs w:val="24"/>
        </w:rPr>
        <w:t>isanom</w:t>
      </w:r>
      <w:r w:rsidRPr="00D77158">
        <w:rPr>
          <w:rFonts w:ascii="Times New Roman" w:hAnsi="Times New Roman" w:cs="Times New Roman"/>
          <w:sz w:val="24"/>
          <w:szCs w:val="24"/>
        </w:rPr>
        <w:t xml:space="preserve"> obliku sadržava obvezne obrasce vlastoručno potpisane od strane osobe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ovlaštene za zastupanje i ovjerene službenim pečatom organizacije.</w:t>
      </w:r>
    </w:p>
    <w:p w14:paraId="4847E7E3" w14:textId="157AE190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Izvornik prijave šalje se poštom ili osobno </w:t>
      </w:r>
      <w:r w:rsidR="00182F66" w:rsidRPr="00D77158">
        <w:rPr>
          <w:rFonts w:ascii="Times New Roman" w:hAnsi="Times New Roman" w:cs="Times New Roman"/>
          <w:sz w:val="24"/>
          <w:szCs w:val="24"/>
        </w:rPr>
        <w:t xml:space="preserve">na adresu </w:t>
      </w:r>
      <w:r w:rsidR="00E42DC5">
        <w:rPr>
          <w:rFonts w:ascii="Times New Roman" w:hAnsi="Times New Roman" w:cs="Times New Roman"/>
          <w:sz w:val="24"/>
          <w:szCs w:val="24"/>
        </w:rPr>
        <w:t>Zajednice sportskih udruga</w:t>
      </w:r>
      <w:r w:rsidR="004D124C">
        <w:rPr>
          <w:rFonts w:ascii="Times New Roman" w:hAnsi="Times New Roman" w:cs="Times New Roman"/>
          <w:sz w:val="24"/>
          <w:szCs w:val="24"/>
        </w:rPr>
        <w:t xml:space="preserve"> Općine</w:t>
      </w:r>
      <w:r w:rsidR="00E42DC5"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 w:rsidR="00E42DC5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. Na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vanjskom dijelu omotnice potrebno je istaknuti naziv natječaja, zajedno s punim nazivom i adresom</w:t>
      </w:r>
      <w:r w:rsidR="00D16A7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prijavitelja.</w:t>
      </w:r>
    </w:p>
    <w:p w14:paraId="0997D8BE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62AC5E" w14:textId="6C51FBB6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Prijave se šalju na sljedeću adresu:</w:t>
      </w:r>
    </w:p>
    <w:p w14:paraId="20325D32" w14:textId="77777777" w:rsidR="00E42DC5" w:rsidRPr="00D77158" w:rsidRDefault="00E42DC5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7B6697" w14:textId="11100091" w:rsidR="000D3A33" w:rsidRPr="00D77158" w:rsidRDefault="00E42DC5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Zajednica sportskih udruga</w:t>
      </w:r>
      <w:r w:rsidR="004D124C">
        <w:rPr>
          <w:rFonts w:ascii="Times New Roman" w:hAnsi="Times New Roman" w:cs="Times New Roman"/>
          <w:sz w:val="24"/>
          <w:szCs w:val="24"/>
        </w:rPr>
        <w:t xml:space="preserve"> Općine</w:t>
      </w:r>
      <w:r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</w:p>
    <w:p w14:paraId="561BA3E4" w14:textId="58E81AAD" w:rsidR="00182F66" w:rsidRPr="00D77158" w:rsidRDefault="00E42DC5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ledine 2A</w:t>
      </w:r>
    </w:p>
    <w:p w14:paraId="7D6B5763" w14:textId="6CA186A3" w:rsidR="00D0613A" w:rsidRPr="00D77158" w:rsidRDefault="00D0613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42 20</w:t>
      </w:r>
      <w:r w:rsidR="00E42DC5">
        <w:rPr>
          <w:rFonts w:ascii="Times New Roman" w:hAnsi="Times New Roman" w:cs="Times New Roman"/>
          <w:sz w:val="24"/>
          <w:szCs w:val="24"/>
        </w:rPr>
        <w:t>2</w:t>
      </w:r>
      <w:r w:rsidRPr="00D77158">
        <w:rPr>
          <w:rFonts w:ascii="Times New Roman" w:hAnsi="Times New Roman" w:cs="Times New Roman"/>
          <w:sz w:val="24"/>
          <w:szCs w:val="24"/>
        </w:rPr>
        <w:t xml:space="preserve"> </w:t>
      </w:r>
      <w:r w:rsidR="00E42DC5">
        <w:rPr>
          <w:rFonts w:ascii="Times New Roman" w:hAnsi="Times New Roman" w:cs="Times New Roman"/>
          <w:sz w:val="24"/>
          <w:szCs w:val="24"/>
        </w:rPr>
        <w:t xml:space="preserve">Trnovec </w:t>
      </w:r>
      <w:proofErr w:type="spellStart"/>
      <w:r w:rsidR="00E42DC5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</w:p>
    <w:p w14:paraId="1A0470F2" w14:textId="77777777" w:rsidR="00D0613A" w:rsidRPr="00D77158" w:rsidRDefault="00D0613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„Javni natječaj za financiranje programa i projekata – </w:t>
      </w:r>
      <w:r w:rsidRPr="004D124C">
        <w:rPr>
          <w:rFonts w:ascii="Times New Roman" w:hAnsi="Times New Roman" w:cs="Times New Roman"/>
          <w:sz w:val="24"/>
          <w:szCs w:val="24"/>
          <w:u w:val="single"/>
        </w:rPr>
        <w:t>NE OTVARAJ</w:t>
      </w:r>
      <w:r w:rsidRPr="00D77158">
        <w:rPr>
          <w:rFonts w:ascii="Times New Roman" w:hAnsi="Times New Roman" w:cs="Times New Roman"/>
          <w:sz w:val="24"/>
          <w:szCs w:val="24"/>
        </w:rPr>
        <w:t>“</w:t>
      </w:r>
    </w:p>
    <w:p w14:paraId="376DB0AF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FE8F8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3.4 ROK ZA SLANJE PRIJAVE</w:t>
      </w:r>
    </w:p>
    <w:p w14:paraId="3F7A4497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918D6" w14:textId="3B8A13B6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Rok za prijavu na natječaj je </w:t>
      </w:r>
      <w:r w:rsidR="00A04E2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42DC5">
        <w:rPr>
          <w:rFonts w:ascii="Times New Roman" w:hAnsi="Times New Roman" w:cs="Times New Roman"/>
          <w:b/>
          <w:bCs/>
          <w:sz w:val="24"/>
          <w:szCs w:val="24"/>
        </w:rPr>
        <w:t xml:space="preserve"> dana od dana objave natječaja na službenim stranicama Općine Trnovec </w:t>
      </w:r>
      <w:proofErr w:type="spellStart"/>
      <w:r w:rsidR="00E42DC5">
        <w:rPr>
          <w:rFonts w:ascii="Times New Roman" w:hAnsi="Times New Roman" w:cs="Times New Roman"/>
          <w:b/>
          <w:bCs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67A79B2" w14:textId="15802815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Zakašnjele, nepotpune ili na drugi način podnesene prijave, koje nisu u skladu s uvjetima ovoga</w:t>
      </w:r>
      <w:r w:rsidR="00E42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>javnog poziva i Uputama za prijavitelje, neće se razmatrati.</w:t>
      </w:r>
    </w:p>
    <w:p w14:paraId="339B8518" w14:textId="77777777" w:rsidR="00D0613A" w:rsidRPr="00D77158" w:rsidRDefault="00D0613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DC4FB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3.5 KOME SE OBRATITI AKO IMATE PITANJA?</w:t>
      </w:r>
    </w:p>
    <w:p w14:paraId="12DE6E64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8AB429" w14:textId="50A63224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Sva pitanja vezana uz natječaj mogu se postaviti isključivo elektroničkim putem, slanjem upita na</w:t>
      </w:r>
      <w:r w:rsidR="00D0613A" w:rsidRPr="00D77158">
        <w:rPr>
          <w:rFonts w:ascii="Times New Roman" w:hAnsi="Times New Roman" w:cs="Times New Roman"/>
          <w:sz w:val="24"/>
          <w:szCs w:val="24"/>
        </w:rPr>
        <w:t xml:space="preserve"> sljedeću adresu: </w:t>
      </w:r>
      <w:hyperlink r:id="rId7" w:history="1">
        <w:r w:rsidR="00E42DC5" w:rsidRPr="00AC24B0">
          <w:rPr>
            <w:rStyle w:val="Hiperveza"/>
            <w:rFonts w:ascii="Times New Roman" w:hAnsi="Times New Roman" w:cs="Times New Roman"/>
            <w:sz w:val="24"/>
            <w:szCs w:val="24"/>
          </w:rPr>
          <w:t>zsutrnovec@gmail.com</w:t>
        </w:r>
      </w:hyperlink>
      <w:r w:rsidR="00D0613A" w:rsidRPr="00D77158">
        <w:rPr>
          <w:rFonts w:ascii="Times New Roman" w:hAnsi="Times New Roman" w:cs="Times New Roman"/>
          <w:sz w:val="24"/>
          <w:szCs w:val="24"/>
        </w:rPr>
        <w:t xml:space="preserve">, </w:t>
      </w:r>
      <w:r w:rsidRPr="00D77158">
        <w:rPr>
          <w:rFonts w:ascii="Times New Roman" w:hAnsi="Times New Roman" w:cs="Times New Roman"/>
          <w:sz w:val="24"/>
          <w:szCs w:val="24"/>
        </w:rPr>
        <w:t>i to najkasnije 5 dana prije isteka natječaja.</w:t>
      </w:r>
    </w:p>
    <w:p w14:paraId="4E2E8726" w14:textId="176FAE1E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lastRenderedPageBreak/>
        <w:t>Odgovori na pojedine upite u najkraćem mogućem roku poslat će se izravno na adrese s kojih su</w:t>
      </w:r>
      <w:r w:rsidR="00E42DC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poslani.</w:t>
      </w:r>
    </w:p>
    <w:p w14:paraId="6A039930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 svrhu osiguranja ravnopravnosti svih potencijalnih prijavitelja, davatelj sredstava ne može davati</w:t>
      </w:r>
      <w:r w:rsidR="00A51D40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prethodna mišljenja o prihvatljivosti prijavitelja, partnera, aktivnosti ili troškova navedenih u prijavi.</w:t>
      </w:r>
    </w:p>
    <w:p w14:paraId="7C52B5B4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64A2E1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08D91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34DC5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0A8F8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EA48A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0FBB8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1BBB8" w14:textId="165F3069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4. PROCJENA PRIJAVA I DONOŠENJE ODLUKE O DODJELI</w:t>
      </w:r>
    </w:p>
    <w:p w14:paraId="1F5B491A" w14:textId="327760BC" w:rsidR="000D3A33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SREDSTAVA</w:t>
      </w:r>
    </w:p>
    <w:p w14:paraId="28C6C9BD" w14:textId="77777777" w:rsidR="00E42DC5" w:rsidRPr="00D77158" w:rsidRDefault="00E42DC5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03A53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4.1. PROCEDURA PROCJENE PRISTIGLIH PRIJAVA</w:t>
      </w:r>
    </w:p>
    <w:p w14:paraId="02E1AD3C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9A2764" w14:textId="64F0BF24" w:rsidR="000D3A33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Sve pristigle i zaprimljene prijave proći će sljedeću proceduru:</w:t>
      </w:r>
    </w:p>
    <w:p w14:paraId="52C550CB" w14:textId="77777777" w:rsidR="00E42DC5" w:rsidRPr="00D77158" w:rsidRDefault="00E42DC5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E60BBB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(A) PREGLED PRIJAVA S OBZIROM NA PROPISANE UVJETE NATJEČAJA</w:t>
      </w:r>
    </w:p>
    <w:p w14:paraId="6FA5550F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5CEE0F" w14:textId="3503D8EA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Povjerenstvo pri otvaranju prijave pregledava ispunjavaju li svi pristigli projekti udruga propisane</w:t>
      </w:r>
      <w:r w:rsidR="00E42DC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uvjete sukladno uvjetima navedenim u</w:t>
      </w:r>
      <w:r w:rsidR="005433D3" w:rsidRPr="00D77158">
        <w:rPr>
          <w:rFonts w:ascii="Times New Roman" w:hAnsi="Times New Roman" w:cs="Times New Roman"/>
          <w:sz w:val="24"/>
          <w:szCs w:val="24"/>
        </w:rPr>
        <w:t xml:space="preserve"> točkama 2.1. i 2.2. ovih Uputa</w:t>
      </w:r>
      <w:r w:rsidR="00E42DC5">
        <w:rPr>
          <w:rFonts w:ascii="Times New Roman" w:hAnsi="Times New Roman" w:cs="Times New Roman"/>
          <w:sz w:val="24"/>
          <w:szCs w:val="24"/>
        </w:rPr>
        <w:t>.</w:t>
      </w:r>
    </w:p>
    <w:p w14:paraId="1925893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Povjerenstvo natječaja utvrđuje:</w:t>
      </w:r>
    </w:p>
    <w:p w14:paraId="500E0608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je li prijava dostavljena na javni poziv u zadanome roku,</w:t>
      </w:r>
    </w:p>
    <w:p w14:paraId="450A2ED5" w14:textId="77777777" w:rsidR="000D3A33" w:rsidRPr="00D77158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jesu li dostavljeni, potpisani i ovjereni svi obvezni obrasci,</w:t>
      </w:r>
    </w:p>
    <w:p w14:paraId="32B3779F" w14:textId="77777777" w:rsidR="000D3A33" w:rsidRDefault="000D3A33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je li dostavljena sva obvezna popratna dokumentacija,</w:t>
      </w:r>
    </w:p>
    <w:p w14:paraId="6DB82916" w14:textId="29824613" w:rsidR="00A677B0" w:rsidRPr="00D77158" w:rsidRDefault="00A677B0" w:rsidP="00F21B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broj bodova sukladno kriterijima ZSU Trnovec</w:t>
      </w:r>
    </w:p>
    <w:p w14:paraId="2A00EB3A" w14:textId="65A5F2A1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Davatelj sredstava ima pravo zatražiti od prijavitelja dodatna objašnjenja ili informacije, uz dostavljenu</w:t>
      </w:r>
      <w:r w:rsidR="001D0CB4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cjelovitu prijavu, a prijavitelju će se osigurati razmjeran rok za dostavu zatraženog. Ukoliko prijavitelj ne</w:t>
      </w:r>
      <w:r w:rsidR="00E42DC5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dostavi u zadanom roku zatražena dodatna objašnjenja ili informacije na zahtjev Davatelja, prijava će biti</w:t>
      </w:r>
      <w:r w:rsidR="00A51D40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odbačena.</w:t>
      </w:r>
    </w:p>
    <w:p w14:paraId="004CC918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Nakon provjere svih pristiglih i zaprimljenih prijava u odnosu na formalne uvjete natječaja,</w:t>
      </w:r>
    </w:p>
    <w:p w14:paraId="1CCB59F7" w14:textId="77777777" w:rsidR="000D3A33" w:rsidRPr="00D77158" w:rsidRDefault="006944E1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</w:t>
      </w:r>
      <w:r w:rsidR="000D3A33" w:rsidRPr="00D77158">
        <w:rPr>
          <w:rFonts w:ascii="Times New Roman" w:hAnsi="Times New Roman" w:cs="Times New Roman"/>
          <w:sz w:val="24"/>
          <w:szCs w:val="24"/>
        </w:rPr>
        <w:t>ovjerenstvo</w:t>
      </w:r>
      <w:r w:rsidR="001D0CB4">
        <w:rPr>
          <w:rFonts w:ascii="Times New Roman" w:hAnsi="Times New Roman" w:cs="Times New Roman"/>
          <w:sz w:val="24"/>
          <w:szCs w:val="24"/>
        </w:rPr>
        <w:t xml:space="preserve"> </w:t>
      </w:r>
      <w:r w:rsidR="000D3A33" w:rsidRPr="00D77158">
        <w:rPr>
          <w:rFonts w:ascii="Times New Roman" w:hAnsi="Times New Roman" w:cs="Times New Roman"/>
          <w:sz w:val="24"/>
          <w:szCs w:val="24"/>
        </w:rPr>
        <w:t>izrađuje popis svih prijavitelja koji su zadovoljili formalne uvjete, čije se prijave stoga upućuju na procjenu</w:t>
      </w:r>
      <w:r w:rsidR="001D0CB4">
        <w:rPr>
          <w:rFonts w:ascii="Times New Roman" w:hAnsi="Times New Roman" w:cs="Times New Roman"/>
          <w:sz w:val="24"/>
          <w:szCs w:val="24"/>
        </w:rPr>
        <w:t xml:space="preserve"> </w:t>
      </w:r>
      <w:r w:rsidR="000D3A33" w:rsidRPr="00D77158">
        <w:rPr>
          <w:rFonts w:ascii="Times New Roman" w:hAnsi="Times New Roman" w:cs="Times New Roman"/>
          <w:sz w:val="24"/>
          <w:szCs w:val="24"/>
        </w:rPr>
        <w:t>kvalitete, kao i popis svih prijavitelja koji nisu zadovoljili formalne uvjete natječaja.</w:t>
      </w:r>
    </w:p>
    <w:p w14:paraId="40470DB5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Također, davatelj će pisanim putem obav</w:t>
      </w:r>
      <w:r w:rsidR="006944E1" w:rsidRPr="00D77158">
        <w:rPr>
          <w:rFonts w:ascii="Times New Roman" w:hAnsi="Times New Roman" w:cs="Times New Roman"/>
          <w:sz w:val="24"/>
          <w:szCs w:val="24"/>
        </w:rPr>
        <w:t>i</w:t>
      </w:r>
      <w:r w:rsidRPr="00D77158">
        <w:rPr>
          <w:rFonts w:ascii="Times New Roman" w:hAnsi="Times New Roman" w:cs="Times New Roman"/>
          <w:sz w:val="24"/>
          <w:szCs w:val="24"/>
        </w:rPr>
        <w:t>jestiti sve prijavitelje koji nisu zadovoljili propisane uvjete</w:t>
      </w:r>
      <w:r w:rsidR="001D0CB4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o razlozima odbijanja njihove prijave. Prijavitelji koji nisu zadovoljili propisane uvjete Javnog poziva mogu</w:t>
      </w:r>
      <w:r w:rsidR="001D0CB4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uložiti prigovor u roku osam (8) dana od primitka obavijesti.</w:t>
      </w:r>
    </w:p>
    <w:p w14:paraId="00E5AABB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D3707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8E8FB4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(B) PROCJENA PRIJAVA KOJE SU ZADOVOLJILE PROPISANE UVJETE NATJEČAJA</w:t>
      </w:r>
    </w:p>
    <w:p w14:paraId="6F76FD30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0E3E72" w14:textId="0F743033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Za odobreni projekt Davatelj sredstava će potpisati ugovor o financiranju projekta s nositeljem</w:t>
      </w:r>
      <w:r w:rsidR="00D64D04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 xml:space="preserve">projekta i to u roku od </w:t>
      </w:r>
      <w:r w:rsidR="004F1C7C">
        <w:rPr>
          <w:rFonts w:ascii="Times New Roman" w:hAnsi="Times New Roman" w:cs="Times New Roman"/>
          <w:sz w:val="24"/>
          <w:szCs w:val="24"/>
        </w:rPr>
        <w:t>15</w:t>
      </w:r>
      <w:r w:rsidRPr="00D77158">
        <w:rPr>
          <w:rFonts w:ascii="Times New Roman" w:hAnsi="Times New Roman" w:cs="Times New Roman"/>
          <w:sz w:val="24"/>
          <w:szCs w:val="24"/>
        </w:rPr>
        <w:t xml:space="preserve"> dana od dana objave Odluke.</w:t>
      </w:r>
    </w:p>
    <w:p w14:paraId="5297F468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881D4A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4.2. OBAVIJEST O DONESENOJ ODLUCI O DODJELI FINANCIJSKIH</w:t>
      </w:r>
    </w:p>
    <w:p w14:paraId="42D85BC0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SREDSTAVA</w:t>
      </w:r>
    </w:p>
    <w:p w14:paraId="52F44285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44B39D" w14:textId="34BD084D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Svi prijavitelji, čije su prijave ušle u postupak ocjene, biti će obaviješteni o donesenoj odluci o</w:t>
      </w:r>
    </w:p>
    <w:p w14:paraId="43AB3FDD" w14:textId="48E87B4A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dodjeli financijskih sredstava projektima/programima u sklopu natječaja</w:t>
      </w:r>
      <w:r w:rsidR="00AC072A">
        <w:rPr>
          <w:rFonts w:ascii="Times New Roman" w:hAnsi="Times New Roman" w:cs="Times New Roman"/>
          <w:sz w:val="24"/>
          <w:szCs w:val="24"/>
        </w:rPr>
        <w:t xml:space="preserve"> a sve u skladu sa kriterijima Zajednice sportskih udruga</w:t>
      </w:r>
      <w:r w:rsidR="004D124C">
        <w:rPr>
          <w:rFonts w:ascii="Times New Roman" w:hAnsi="Times New Roman" w:cs="Times New Roman"/>
          <w:sz w:val="24"/>
          <w:szCs w:val="24"/>
        </w:rPr>
        <w:t xml:space="preserve"> Općine</w:t>
      </w:r>
      <w:r w:rsidR="00AC072A"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 w:rsidR="00AC072A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Pr="00D77158">
        <w:rPr>
          <w:rFonts w:ascii="Times New Roman" w:hAnsi="Times New Roman" w:cs="Times New Roman"/>
          <w:sz w:val="24"/>
          <w:szCs w:val="24"/>
        </w:rPr>
        <w:t>.</w:t>
      </w:r>
    </w:p>
    <w:p w14:paraId="1BBDD31C" w14:textId="470F2167" w:rsidR="00241FE2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Zajednica Sportskih udruga</w:t>
      </w:r>
      <w:r w:rsidR="004D124C">
        <w:rPr>
          <w:rFonts w:ascii="Times New Roman" w:hAnsi="Times New Roman" w:cs="Times New Roman"/>
          <w:sz w:val="24"/>
          <w:szCs w:val="24"/>
        </w:rPr>
        <w:t xml:space="preserve"> Općine</w:t>
      </w:r>
      <w:r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A33" w:rsidRPr="00D77158">
        <w:rPr>
          <w:rFonts w:ascii="Times New Roman" w:hAnsi="Times New Roman" w:cs="Times New Roman"/>
          <w:sz w:val="24"/>
          <w:szCs w:val="24"/>
        </w:rPr>
        <w:t>će sa svakim krajnjim korisnikom sredstava (prijaviteljima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A33" w:rsidRPr="00D77158">
        <w:rPr>
          <w:rFonts w:ascii="Times New Roman" w:hAnsi="Times New Roman" w:cs="Times New Roman"/>
          <w:sz w:val="24"/>
          <w:szCs w:val="24"/>
        </w:rPr>
        <w:t>čiji će programi biti financirani) potpisati ugovor kojim će se regulirati prava i obveze potpisnika.</w:t>
      </w:r>
    </w:p>
    <w:p w14:paraId="2A8146DC" w14:textId="77777777" w:rsidR="00241FE2" w:rsidRDefault="0024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D082A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D5C2E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A346CD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4. 3. PODNOŠENJE PRIGOVORA</w:t>
      </w:r>
    </w:p>
    <w:p w14:paraId="09B158BF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DFFE5D" w14:textId="664312E8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Prijavitelj može uputiti prigovor davatelju financijskih sredstava u roku od 8 dana od dana objave</w:t>
      </w:r>
      <w:r w:rsidR="0085594A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 xml:space="preserve">Odluke </w:t>
      </w:r>
      <w:r w:rsidR="00F21B8A">
        <w:rPr>
          <w:rFonts w:ascii="Times New Roman" w:hAnsi="Times New Roman" w:cs="Times New Roman"/>
          <w:sz w:val="24"/>
          <w:szCs w:val="24"/>
        </w:rPr>
        <w:t>pisanim putem</w:t>
      </w:r>
      <w:r w:rsidRPr="00D77158">
        <w:rPr>
          <w:rFonts w:ascii="Times New Roman" w:hAnsi="Times New Roman" w:cs="Times New Roman"/>
          <w:sz w:val="24"/>
          <w:szCs w:val="24"/>
        </w:rPr>
        <w:t xml:space="preserve"> </w:t>
      </w:r>
      <w:r w:rsidR="00F21B8A">
        <w:rPr>
          <w:rFonts w:ascii="Times New Roman" w:hAnsi="Times New Roman" w:cs="Times New Roman"/>
          <w:sz w:val="24"/>
          <w:szCs w:val="24"/>
        </w:rPr>
        <w:t>na adresu Zajednice sportskih udruga</w:t>
      </w:r>
      <w:r w:rsidR="004D124C">
        <w:rPr>
          <w:rFonts w:ascii="Times New Roman" w:hAnsi="Times New Roman" w:cs="Times New Roman"/>
          <w:sz w:val="24"/>
          <w:szCs w:val="24"/>
        </w:rPr>
        <w:t xml:space="preserve"> Općine</w:t>
      </w:r>
      <w:r w:rsidR="00F21B8A">
        <w:rPr>
          <w:rFonts w:ascii="Times New Roman" w:hAnsi="Times New Roman" w:cs="Times New Roman"/>
          <w:sz w:val="24"/>
          <w:szCs w:val="24"/>
        </w:rPr>
        <w:t xml:space="preserve"> Trnovec </w:t>
      </w:r>
      <w:proofErr w:type="spellStart"/>
      <w:r w:rsidR="00F21B8A">
        <w:rPr>
          <w:rFonts w:ascii="Times New Roman" w:hAnsi="Times New Roman" w:cs="Times New Roman"/>
          <w:sz w:val="24"/>
          <w:szCs w:val="24"/>
        </w:rPr>
        <w:t>Bartolovečki</w:t>
      </w:r>
      <w:proofErr w:type="spellEnd"/>
      <w:r w:rsidR="00F21B8A">
        <w:rPr>
          <w:rFonts w:ascii="Times New Roman" w:hAnsi="Times New Roman" w:cs="Times New Roman"/>
          <w:sz w:val="24"/>
          <w:szCs w:val="24"/>
        </w:rPr>
        <w:t>.</w:t>
      </w:r>
    </w:p>
    <w:p w14:paraId="3C2E1219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O prigovoru odlučuje </w:t>
      </w:r>
      <w:r w:rsidRPr="00D77158">
        <w:rPr>
          <w:rFonts w:ascii="Times New Roman" w:hAnsi="Times New Roman" w:cs="Times New Roman"/>
          <w:b/>
          <w:bCs/>
          <w:sz w:val="24"/>
          <w:szCs w:val="24"/>
        </w:rPr>
        <w:t xml:space="preserve">tijelo za rješavanje prigovora </w:t>
      </w:r>
      <w:r w:rsidRPr="00D77158">
        <w:rPr>
          <w:rFonts w:ascii="Times New Roman" w:hAnsi="Times New Roman" w:cs="Times New Roman"/>
          <w:sz w:val="24"/>
          <w:szCs w:val="24"/>
        </w:rPr>
        <w:t>u roku od 8 dana od zaprimanja prigovora.</w:t>
      </w:r>
    </w:p>
    <w:p w14:paraId="41A247F6" w14:textId="445FAC83" w:rsidR="004D124C" w:rsidRDefault="000D3A33" w:rsidP="00241F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Prigovor ne odgađa izvršenje navedenih odluka i provedbu Javnog poziva.</w:t>
      </w:r>
    </w:p>
    <w:p w14:paraId="6E41DF2F" w14:textId="701C129F" w:rsidR="004D124C" w:rsidRDefault="004D124C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03440B" w14:textId="77777777" w:rsidR="004D124C" w:rsidRPr="00D77158" w:rsidRDefault="004D124C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FEE06A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4.4. POSTUPANJE S DOKUMENTACIJOM</w:t>
      </w:r>
    </w:p>
    <w:p w14:paraId="506171A0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F4337F" w14:textId="73A65D9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Zaprimljene prijave odobrenih projekata sa svom p</w:t>
      </w:r>
      <w:r w:rsidR="006944E1" w:rsidRPr="00D77158">
        <w:rPr>
          <w:rFonts w:ascii="Times New Roman" w:hAnsi="Times New Roman" w:cs="Times New Roman"/>
          <w:sz w:val="24"/>
          <w:szCs w:val="24"/>
        </w:rPr>
        <w:t xml:space="preserve">ratećom dokumentacijom Davatelj </w:t>
      </w:r>
      <w:r w:rsidRPr="00D77158">
        <w:rPr>
          <w:rFonts w:ascii="Times New Roman" w:hAnsi="Times New Roman" w:cs="Times New Roman"/>
          <w:sz w:val="24"/>
          <w:szCs w:val="24"/>
        </w:rPr>
        <w:t>financijskih</w:t>
      </w:r>
      <w:r w:rsidR="00D2679C">
        <w:rPr>
          <w:rFonts w:ascii="Times New Roman" w:hAnsi="Times New Roman" w:cs="Times New Roman"/>
          <w:sz w:val="24"/>
          <w:szCs w:val="24"/>
        </w:rPr>
        <w:t xml:space="preserve"> s</w:t>
      </w:r>
      <w:r w:rsidRPr="00D77158">
        <w:rPr>
          <w:rFonts w:ascii="Times New Roman" w:hAnsi="Times New Roman" w:cs="Times New Roman"/>
          <w:sz w:val="24"/>
          <w:szCs w:val="24"/>
        </w:rPr>
        <w:t>redstava neće vraćati. Zbog toga ne treba slati izvornike već preslike svih važnih dokumenata/priloga, osim</w:t>
      </w:r>
      <w:r w:rsidR="00D2679C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ako se to ne traži propisanim uvjetima natječaja.</w:t>
      </w:r>
    </w:p>
    <w:p w14:paraId="7B688C0A" w14:textId="77777777" w:rsidR="000D3A33" w:rsidRPr="00D77158" w:rsidRDefault="008A71F0" w:rsidP="00F21B8A">
      <w:pPr>
        <w:pStyle w:val="Bezproreda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D153F7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5. UGOVARANJE, PRAĆENJE TE OBUSTAVLJANJE ISPLATE I POVRAT</w:t>
      </w:r>
    </w:p>
    <w:p w14:paraId="1D8F2025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58">
        <w:rPr>
          <w:rFonts w:ascii="Times New Roman" w:hAnsi="Times New Roman" w:cs="Times New Roman"/>
          <w:b/>
          <w:bCs/>
          <w:sz w:val="24"/>
          <w:szCs w:val="24"/>
        </w:rPr>
        <w:t>ISPLAĆENIH SREDSTAVA</w:t>
      </w:r>
    </w:p>
    <w:p w14:paraId="4B96AC9C" w14:textId="77777777" w:rsidR="00F21B8A" w:rsidRDefault="00F21B8A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D0F732" w14:textId="4550E60F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Davatelj financijskih sredstava priprema i potpisuje ugovor s udrugom za čiji projekt su odobrena</w:t>
      </w:r>
      <w:r w:rsidR="00D2679C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financijska sredstva, sukladno prioritetima iz svoje nadležnosti i visini raspoloživih sredstava na</w:t>
      </w:r>
      <w:r w:rsidR="00D2679C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odgovarajućoj proračunskoj poziciji pojedinog tijela.</w:t>
      </w:r>
    </w:p>
    <w:p w14:paraId="69A80524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U roku od 30 dana od donošenja Odluke o prihvaćenom projektu udruga kojoj je odobreno</w:t>
      </w:r>
    </w:p>
    <w:p w14:paraId="6DDA16F5" w14:textId="77777777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>(su)financiranje ima obvezu potpisati Ugovor o financijskim sredstvima za provedbu projekata jer u</w:t>
      </w:r>
      <w:r w:rsidR="00D2679C">
        <w:rPr>
          <w:rFonts w:ascii="Times New Roman" w:hAnsi="Times New Roman" w:cs="Times New Roman"/>
          <w:sz w:val="24"/>
          <w:szCs w:val="24"/>
        </w:rPr>
        <w:t xml:space="preserve"> </w:t>
      </w:r>
      <w:r w:rsidRPr="00D77158">
        <w:rPr>
          <w:rFonts w:ascii="Times New Roman" w:hAnsi="Times New Roman" w:cs="Times New Roman"/>
          <w:sz w:val="24"/>
          <w:szCs w:val="24"/>
        </w:rPr>
        <w:t>protivnom gubi pravo na sufinanciranje.</w:t>
      </w:r>
    </w:p>
    <w:p w14:paraId="30959640" w14:textId="77777777" w:rsidR="000D3A33" w:rsidRPr="004D124C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24C">
        <w:rPr>
          <w:rFonts w:ascii="Times New Roman" w:hAnsi="Times New Roman" w:cs="Times New Roman"/>
          <w:b/>
          <w:bCs/>
          <w:sz w:val="24"/>
          <w:szCs w:val="24"/>
        </w:rPr>
        <w:t>Davatelj financijskih sredstava kontrolirat će namjensko trošenje odobrenih sredstava na temelju</w:t>
      </w:r>
      <w:r w:rsidR="0019529B" w:rsidRPr="004D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24C">
        <w:rPr>
          <w:rFonts w:ascii="Times New Roman" w:hAnsi="Times New Roman" w:cs="Times New Roman"/>
          <w:b/>
          <w:bCs/>
          <w:sz w:val="24"/>
          <w:szCs w:val="24"/>
        </w:rPr>
        <w:t>obveznog opisnog i financijskog izvješća koji je udruga dužna dostaviti, u skladu s odredbama Ugovora o</w:t>
      </w:r>
      <w:r w:rsidR="0019529B" w:rsidRPr="004D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24C">
        <w:rPr>
          <w:rFonts w:ascii="Times New Roman" w:hAnsi="Times New Roman" w:cs="Times New Roman"/>
          <w:b/>
          <w:bCs/>
          <w:sz w:val="24"/>
          <w:szCs w:val="24"/>
        </w:rPr>
        <w:t>financiranju projekta.</w:t>
      </w:r>
    </w:p>
    <w:p w14:paraId="75B1EF3C" w14:textId="0BD39680" w:rsidR="000D3A33" w:rsidRPr="00D77158" w:rsidRDefault="000D3A33" w:rsidP="00F21B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77158">
        <w:rPr>
          <w:rFonts w:ascii="Times New Roman" w:hAnsi="Times New Roman" w:cs="Times New Roman"/>
          <w:sz w:val="24"/>
          <w:szCs w:val="24"/>
        </w:rPr>
        <w:t xml:space="preserve">Udruga s kojom se sklopi Ugovor o financiranju obvezuje se da </w:t>
      </w:r>
      <w:r w:rsidRPr="00F21B8A">
        <w:rPr>
          <w:rFonts w:ascii="Times New Roman" w:hAnsi="Times New Roman" w:cs="Times New Roman"/>
          <w:b/>
          <w:bCs/>
          <w:sz w:val="24"/>
          <w:szCs w:val="24"/>
        </w:rPr>
        <w:t>neće sudjelovati u izbornoj ili drugoj</w:t>
      </w:r>
      <w:r w:rsidR="00C37AC1" w:rsidRPr="00F21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B8A">
        <w:rPr>
          <w:rFonts w:ascii="Times New Roman" w:hAnsi="Times New Roman" w:cs="Times New Roman"/>
          <w:b/>
          <w:bCs/>
          <w:sz w:val="24"/>
          <w:szCs w:val="24"/>
        </w:rPr>
        <w:t>promidžbi političke stranke, koalicije ili kandidata te neće davati izravnu potporu političkoj stranci, koaliciji</w:t>
      </w:r>
      <w:r w:rsidR="00F21B8A" w:rsidRPr="00F21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B8A">
        <w:rPr>
          <w:rFonts w:ascii="Times New Roman" w:hAnsi="Times New Roman" w:cs="Times New Roman"/>
          <w:b/>
          <w:bCs/>
          <w:sz w:val="24"/>
          <w:szCs w:val="24"/>
        </w:rPr>
        <w:t>ili kandidatu niti prikupljati financijska sredstva za financiranje političkih stranaka, koalicija ili kandidata za</w:t>
      </w:r>
      <w:r w:rsidR="00C37AC1" w:rsidRPr="00F21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B8A">
        <w:rPr>
          <w:rFonts w:ascii="Times New Roman" w:hAnsi="Times New Roman" w:cs="Times New Roman"/>
          <w:b/>
          <w:bCs/>
          <w:sz w:val="24"/>
          <w:szCs w:val="24"/>
        </w:rPr>
        <w:t>sve vrijeme trajanja ugovora</w:t>
      </w:r>
      <w:r w:rsidRPr="00D77158">
        <w:rPr>
          <w:rFonts w:ascii="Times New Roman" w:hAnsi="Times New Roman" w:cs="Times New Roman"/>
          <w:sz w:val="24"/>
          <w:szCs w:val="24"/>
        </w:rPr>
        <w:t>.</w:t>
      </w:r>
    </w:p>
    <w:p w14:paraId="4633D6C5" w14:textId="77777777" w:rsidR="000D3A33" w:rsidRPr="004D124C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24C">
        <w:rPr>
          <w:rFonts w:ascii="Times New Roman" w:hAnsi="Times New Roman" w:cs="Times New Roman"/>
          <w:b/>
          <w:bCs/>
          <w:sz w:val="24"/>
          <w:szCs w:val="24"/>
        </w:rPr>
        <w:t>U slučaju kada udruga nenamjenski utroši odobrena financijska sredstva ili na drugi način krši</w:t>
      </w:r>
    </w:p>
    <w:p w14:paraId="4DC314B7" w14:textId="77777777" w:rsidR="000D3A33" w:rsidRPr="004D124C" w:rsidRDefault="000D3A33" w:rsidP="00F21B8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24C">
        <w:rPr>
          <w:rFonts w:ascii="Times New Roman" w:hAnsi="Times New Roman" w:cs="Times New Roman"/>
          <w:b/>
          <w:bCs/>
          <w:sz w:val="24"/>
          <w:szCs w:val="24"/>
        </w:rPr>
        <w:t>obveze proizašle iz ugovora, daljnje financiranje će se ukinuti i zatražiti povrat uplaćen</w:t>
      </w:r>
      <w:r w:rsidR="005E0E74" w:rsidRPr="004D124C">
        <w:rPr>
          <w:rFonts w:ascii="Times New Roman" w:hAnsi="Times New Roman" w:cs="Times New Roman"/>
          <w:b/>
          <w:bCs/>
          <w:sz w:val="24"/>
          <w:szCs w:val="24"/>
        </w:rPr>
        <w:t xml:space="preserve">ih </w:t>
      </w:r>
      <w:r w:rsidRPr="004D124C">
        <w:rPr>
          <w:rFonts w:ascii="Times New Roman" w:hAnsi="Times New Roman" w:cs="Times New Roman"/>
          <w:b/>
          <w:bCs/>
          <w:sz w:val="24"/>
          <w:szCs w:val="24"/>
        </w:rPr>
        <w:t>sredstava uz</w:t>
      </w:r>
      <w:r w:rsidR="00C37AC1" w:rsidRPr="004D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24C">
        <w:rPr>
          <w:rFonts w:ascii="Times New Roman" w:hAnsi="Times New Roman" w:cs="Times New Roman"/>
          <w:b/>
          <w:bCs/>
          <w:sz w:val="24"/>
          <w:szCs w:val="24"/>
        </w:rPr>
        <w:t>pripadajuću zakonsku kamatu.</w:t>
      </w:r>
    </w:p>
    <w:p w14:paraId="4FFE7F74" w14:textId="77777777" w:rsidR="000D3A33" w:rsidRPr="00D77158" w:rsidRDefault="000D3A33" w:rsidP="00EE05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0D3A33" w:rsidRPr="00D77158" w:rsidSect="00DC41D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8645" w14:textId="77777777" w:rsidR="007F3276" w:rsidRDefault="007F3276" w:rsidP="00065746">
      <w:pPr>
        <w:spacing w:after="0" w:line="240" w:lineRule="auto"/>
      </w:pPr>
      <w:r>
        <w:separator/>
      </w:r>
    </w:p>
  </w:endnote>
  <w:endnote w:type="continuationSeparator" w:id="0">
    <w:p w14:paraId="7E8FB336" w14:textId="77777777" w:rsidR="007F3276" w:rsidRDefault="007F3276" w:rsidP="0006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F15A" w14:textId="77777777" w:rsidR="007F3276" w:rsidRDefault="007F3276" w:rsidP="00065746">
      <w:pPr>
        <w:spacing w:after="0" w:line="240" w:lineRule="auto"/>
      </w:pPr>
      <w:r>
        <w:separator/>
      </w:r>
    </w:p>
  </w:footnote>
  <w:footnote w:type="continuationSeparator" w:id="0">
    <w:p w14:paraId="6E12C2E0" w14:textId="77777777" w:rsidR="007F3276" w:rsidRDefault="007F3276" w:rsidP="00065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CEA"/>
    <w:multiLevelType w:val="hybridMultilevel"/>
    <w:tmpl w:val="FB1E6D3C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988"/>
    <w:multiLevelType w:val="hybridMultilevel"/>
    <w:tmpl w:val="FE6C1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3AA"/>
    <w:multiLevelType w:val="hybridMultilevel"/>
    <w:tmpl w:val="7184300C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0304"/>
    <w:multiLevelType w:val="hybridMultilevel"/>
    <w:tmpl w:val="FF424C16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8C33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10A2E"/>
    <w:multiLevelType w:val="hybridMultilevel"/>
    <w:tmpl w:val="81CC100A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16465"/>
    <w:multiLevelType w:val="hybridMultilevel"/>
    <w:tmpl w:val="90FA2C62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26E02"/>
    <w:multiLevelType w:val="hybridMultilevel"/>
    <w:tmpl w:val="2556970C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041D9"/>
    <w:multiLevelType w:val="hybridMultilevel"/>
    <w:tmpl w:val="A2066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4455B"/>
    <w:multiLevelType w:val="hybridMultilevel"/>
    <w:tmpl w:val="0044A6C2"/>
    <w:lvl w:ilvl="0" w:tplc="2E5AA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00637">
    <w:abstractNumId w:val="7"/>
  </w:num>
  <w:num w:numId="2" w16cid:durableId="453839581">
    <w:abstractNumId w:val="3"/>
  </w:num>
  <w:num w:numId="3" w16cid:durableId="1929995681">
    <w:abstractNumId w:val="6"/>
  </w:num>
  <w:num w:numId="4" w16cid:durableId="587078699">
    <w:abstractNumId w:val="5"/>
  </w:num>
  <w:num w:numId="5" w16cid:durableId="1796292188">
    <w:abstractNumId w:val="8"/>
  </w:num>
  <w:num w:numId="6" w16cid:durableId="1202209705">
    <w:abstractNumId w:val="0"/>
  </w:num>
  <w:num w:numId="7" w16cid:durableId="1003505591">
    <w:abstractNumId w:val="1"/>
  </w:num>
  <w:num w:numId="8" w16cid:durableId="1625581188">
    <w:abstractNumId w:val="4"/>
  </w:num>
  <w:num w:numId="9" w16cid:durableId="119264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E0"/>
    <w:rsid w:val="00026EE4"/>
    <w:rsid w:val="00065746"/>
    <w:rsid w:val="000A71E0"/>
    <w:rsid w:val="000C66AF"/>
    <w:rsid w:val="000D3A33"/>
    <w:rsid w:val="00106123"/>
    <w:rsid w:val="00157FA5"/>
    <w:rsid w:val="00182F66"/>
    <w:rsid w:val="0019529B"/>
    <w:rsid w:val="001A2081"/>
    <w:rsid w:val="001C17B4"/>
    <w:rsid w:val="001C4CD9"/>
    <w:rsid w:val="001D0CB4"/>
    <w:rsid w:val="001D676D"/>
    <w:rsid w:val="001E1766"/>
    <w:rsid w:val="001F315C"/>
    <w:rsid w:val="00241FE2"/>
    <w:rsid w:val="002B4765"/>
    <w:rsid w:val="002C04C5"/>
    <w:rsid w:val="002D72A9"/>
    <w:rsid w:val="00380E4C"/>
    <w:rsid w:val="003902FB"/>
    <w:rsid w:val="003F4D33"/>
    <w:rsid w:val="00437986"/>
    <w:rsid w:val="0048559F"/>
    <w:rsid w:val="004B49D7"/>
    <w:rsid w:val="004B772D"/>
    <w:rsid w:val="004D124C"/>
    <w:rsid w:val="004F1C7C"/>
    <w:rsid w:val="00507948"/>
    <w:rsid w:val="005433D3"/>
    <w:rsid w:val="005638A4"/>
    <w:rsid w:val="00592C4E"/>
    <w:rsid w:val="005D17C6"/>
    <w:rsid w:val="005E0E74"/>
    <w:rsid w:val="00602743"/>
    <w:rsid w:val="006056AA"/>
    <w:rsid w:val="0062655D"/>
    <w:rsid w:val="00650544"/>
    <w:rsid w:val="00667673"/>
    <w:rsid w:val="0067608B"/>
    <w:rsid w:val="006944E1"/>
    <w:rsid w:val="006B0A41"/>
    <w:rsid w:val="006D0F06"/>
    <w:rsid w:val="00747C4C"/>
    <w:rsid w:val="0078444F"/>
    <w:rsid w:val="007C63B7"/>
    <w:rsid w:val="007D1D8F"/>
    <w:rsid w:val="007F3276"/>
    <w:rsid w:val="008122D3"/>
    <w:rsid w:val="0085594A"/>
    <w:rsid w:val="008A71F0"/>
    <w:rsid w:val="00934B0D"/>
    <w:rsid w:val="00965C5A"/>
    <w:rsid w:val="0097559B"/>
    <w:rsid w:val="00986627"/>
    <w:rsid w:val="009C36B7"/>
    <w:rsid w:val="00A04E2F"/>
    <w:rsid w:val="00A51D40"/>
    <w:rsid w:val="00A600A1"/>
    <w:rsid w:val="00A677B0"/>
    <w:rsid w:val="00AA3DE0"/>
    <w:rsid w:val="00AC072A"/>
    <w:rsid w:val="00AC2B58"/>
    <w:rsid w:val="00B25AAB"/>
    <w:rsid w:val="00BA5D16"/>
    <w:rsid w:val="00C37AC1"/>
    <w:rsid w:val="00C447E2"/>
    <w:rsid w:val="00CB316E"/>
    <w:rsid w:val="00CC13EE"/>
    <w:rsid w:val="00CC2B28"/>
    <w:rsid w:val="00D0613A"/>
    <w:rsid w:val="00D16A75"/>
    <w:rsid w:val="00D2679C"/>
    <w:rsid w:val="00D511D9"/>
    <w:rsid w:val="00D609C6"/>
    <w:rsid w:val="00D64D04"/>
    <w:rsid w:val="00D77158"/>
    <w:rsid w:val="00DC41D7"/>
    <w:rsid w:val="00DD2FC1"/>
    <w:rsid w:val="00DE1743"/>
    <w:rsid w:val="00E04119"/>
    <w:rsid w:val="00E100B4"/>
    <w:rsid w:val="00E10DEB"/>
    <w:rsid w:val="00E157BB"/>
    <w:rsid w:val="00E42DC5"/>
    <w:rsid w:val="00E4638E"/>
    <w:rsid w:val="00E86391"/>
    <w:rsid w:val="00EE0591"/>
    <w:rsid w:val="00F20F4E"/>
    <w:rsid w:val="00F21B8A"/>
    <w:rsid w:val="00F2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7833"/>
  <w15:docId w15:val="{36C42ED0-E269-4E16-9A3F-6D5B2EF4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3A3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D3A3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6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5746"/>
  </w:style>
  <w:style w:type="paragraph" w:styleId="Podnoje">
    <w:name w:val="footer"/>
    <w:basedOn w:val="Normal"/>
    <w:link w:val="PodnojeChar"/>
    <w:uiPriority w:val="99"/>
    <w:unhideWhenUsed/>
    <w:rsid w:val="0006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5746"/>
  </w:style>
  <w:style w:type="paragraph" w:styleId="Tekstbalonia">
    <w:name w:val="Balloon Text"/>
    <w:basedOn w:val="Normal"/>
    <w:link w:val="TekstbaloniaChar"/>
    <w:uiPriority w:val="99"/>
    <w:semiHidden/>
    <w:unhideWhenUsed/>
    <w:rsid w:val="00D7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158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42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utrnov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2381</Words>
  <Characters>13578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zsutrnovec@gmail.com</cp:lastModifiedBy>
  <cp:revision>12</cp:revision>
  <cp:lastPrinted>2025-02-03T10:23:00Z</cp:lastPrinted>
  <dcterms:created xsi:type="dcterms:W3CDTF">2023-01-25T15:32:00Z</dcterms:created>
  <dcterms:modified xsi:type="dcterms:W3CDTF">2026-02-19T07:39:00Z</dcterms:modified>
</cp:coreProperties>
</file>